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F07011" w14:textId="77777777" w:rsidR="00C42319" w:rsidRPr="00C42319" w:rsidRDefault="00C42319" w:rsidP="00C42319">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C42319">
        <w:rPr>
          <w:rFonts w:ascii="Arial" w:eastAsia="Times New Roman" w:hAnsi="Arial" w:cs="Arial"/>
          <w:b/>
          <w:bCs/>
          <w:color w:val="000000"/>
          <w:kern w:val="36"/>
          <w:sz w:val="48"/>
          <w:szCs w:val="48"/>
          <w:bdr w:val="none" w:sz="0" w:space="0" w:color="auto" w:frame="1"/>
          <w:lang w:eastAsia="en-IN"/>
        </w:rPr>
        <w:t>Chapter 9. </w:t>
      </w:r>
      <w:r w:rsidRPr="00C42319">
        <w:rPr>
          <w:rFonts w:ascii="Arial" w:eastAsia="Times New Roman" w:hAnsi="Arial" w:cs="Arial"/>
          <w:b/>
          <w:bCs/>
          <w:color w:val="000000"/>
          <w:kern w:val="36"/>
          <w:sz w:val="48"/>
          <w:szCs w:val="48"/>
          <w:lang w:eastAsia="en-IN"/>
        </w:rPr>
        <w:t>The Blue Ocean Interface</w:t>
      </w:r>
    </w:p>
    <w:p w14:paraId="278D0EBE" w14:textId="429A2E19" w:rsidR="00141ECE" w:rsidRDefault="00141ECE"/>
    <w:p w14:paraId="1C05D11D" w14:textId="77777777" w:rsidR="00541BED" w:rsidRPr="00277C34" w:rsidRDefault="00541BED" w:rsidP="00541BED">
      <w:pPr>
        <w:pStyle w:val="NormalWeb"/>
        <w:shd w:val="clear" w:color="auto" w:fill="FFFFFF"/>
        <w:textAlignment w:val="baseline"/>
        <w:rPr>
          <w:rFonts w:asciiTheme="minorHAnsi" w:hAnsiTheme="minorHAnsi" w:cstheme="minorHAnsi"/>
          <w:color w:val="333333"/>
          <w:szCs w:val="28"/>
        </w:rPr>
      </w:pPr>
      <w:r w:rsidRPr="00277C34">
        <w:rPr>
          <w:rFonts w:asciiTheme="minorHAnsi" w:hAnsiTheme="minorHAnsi" w:cstheme="minorHAnsi"/>
          <w:color w:val="333333"/>
          <w:szCs w:val="28"/>
        </w:rPr>
        <w:t>As well as the new Declarative Pipeline syntax, one of the key innovations in Jenkins 2 is the new graphical interface, Blue Ocean. At a high level, we can summarize the features of Blue Ocean as follows:</w:t>
      </w:r>
    </w:p>
    <w:p w14:paraId="2634170F" w14:textId="77777777" w:rsidR="00541BED" w:rsidRPr="00277C34" w:rsidRDefault="00541BED" w:rsidP="00541BED">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sz w:val="26"/>
          <w:szCs w:val="28"/>
        </w:rPr>
      </w:pPr>
      <w:r w:rsidRPr="00277C34">
        <w:rPr>
          <w:rFonts w:asciiTheme="minorHAnsi" w:hAnsiTheme="minorHAnsi" w:cstheme="minorHAnsi"/>
          <w:color w:val="333333"/>
          <w:sz w:val="26"/>
          <w:szCs w:val="28"/>
        </w:rPr>
        <w:t>Provides a graphical representation of pipeline processing</w:t>
      </w:r>
    </w:p>
    <w:p w14:paraId="376565E7" w14:textId="77777777" w:rsidR="00541BED" w:rsidRPr="00277C34" w:rsidRDefault="00541BED" w:rsidP="00541BED">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sz w:val="26"/>
          <w:szCs w:val="28"/>
        </w:rPr>
      </w:pPr>
      <w:r w:rsidRPr="00277C34">
        <w:rPr>
          <w:rFonts w:asciiTheme="minorHAnsi" w:hAnsiTheme="minorHAnsi" w:cstheme="minorHAnsi"/>
          <w:color w:val="333333"/>
          <w:sz w:val="26"/>
          <w:szCs w:val="28"/>
        </w:rPr>
        <w:t>Provides a graphical interface for creating new Declarative Pipelines</w:t>
      </w:r>
    </w:p>
    <w:p w14:paraId="48032563" w14:textId="77777777" w:rsidR="00541BED" w:rsidRPr="00277C34" w:rsidRDefault="00541BED" w:rsidP="00541BED">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sz w:val="26"/>
          <w:szCs w:val="28"/>
        </w:rPr>
      </w:pPr>
      <w:r w:rsidRPr="00277C34">
        <w:rPr>
          <w:rFonts w:asciiTheme="minorHAnsi" w:hAnsiTheme="minorHAnsi" w:cstheme="minorHAnsi"/>
          <w:color w:val="333333"/>
          <w:sz w:val="26"/>
          <w:szCs w:val="28"/>
        </w:rPr>
        <w:t>Provides a more segmented view of pipeline processing at the level of the stages in the pipeline, including being able to drill into logs at that level</w:t>
      </w:r>
    </w:p>
    <w:p w14:paraId="3BBE11F8" w14:textId="77777777" w:rsidR="00541BED" w:rsidRPr="00277C34" w:rsidRDefault="00541BED" w:rsidP="00541BED">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sz w:val="26"/>
          <w:szCs w:val="28"/>
        </w:rPr>
      </w:pPr>
      <w:r w:rsidRPr="00277C34">
        <w:rPr>
          <w:rFonts w:asciiTheme="minorHAnsi" w:hAnsiTheme="minorHAnsi" w:cstheme="minorHAnsi"/>
          <w:color w:val="333333"/>
          <w:sz w:val="26"/>
          <w:szCs w:val="28"/>
        </w:rPr>
        <w:t>Supports views by branches for Multibranch Pipeline projects</w:t>
      </w:r>
    </w:p>
    <w:p w14:paraId="05C42A1E" w14:textId="77777777" w:rsidR="00541BED" w:rsidRPr="00277C34" w:rsidRDefault="00541BED" w:rsidP="00541BED">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sz w:val="26"/>
          <w:szCs w:val="28"/>
        </w:rPr>
      </w:pPr>
      <w:r w:rsidRPr="00277C34">
        <w:rPr>
          <w:rFonts w:asciiTheme="minorHAnsi" w:hAnsiTheme="minorHAnsi" w:cstheme="minorHAnsi"/>
          <w:color w:val="333333"/>
          <w:sz w:val="26"/>
          <w:szCs w:val="28"/>
        </w:rPr>
        <w:t>Supports working with pull requests for Multibranch Pipeline projects</w:t>
      </w:r>
    </w:p>
    <w:p w14:paraId="51907E44" w14:textId="77777777" w:rsidR="00541BED" w:rsidRPr="00277C34" w:rsidRDefault="00541BED" w:rsidP="00541BED">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sz w:val="26"/>
          <w:szCs w:val="28"/>
        </w:rPr>
      </w:pPr>
      <w:r w:rsidRPr="00277C34">
        <w:rPr>
          <w:rFonts w:asciiTheme="minorHAnsi" w:hAnsiTheme="minorHAnsi" w:cstheme="minorHAnsi"/>
          <w:color w:val="333333"/>
          <w:sz w:val="26"/>
          <w:szCs w:val="28"/>
        </w:rPr>
        <w:t>Provides a guided setup for new pipelines from source management repositories</w:t>
      </w:r>
    </w:p>
    <w:p w14:paraId="2F48C77A" w14:textId="77777777" w:rsidR="00541BED" w:rsidRPr="00277C34" w:rsidRDefault="00541BED" w:rsidP="00541BED">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sz w:val="26"/>
          <w:szCs w:val="28"/>
        </w:rPr>
      </w:pPr>
      <w:r w:rsidRPr="00277C34">
        <w:rPr>
          <w:rFonts w:asciiTheme="minorHAnsi" w:hAnsiTheme="minorHAnsi" w:cstheme="minorHAnsi"/>
          <w:color w:val="333333"/>
          <w:sz w:val="26"/>
          <w:szCs w:val="28"/>
        </w:rPr>
        <w:t>Provides a pipeline editor based on adding stages, steps, etc., through a combination of interaction with graphical (point-and-click) elements and typing</w:t>
      </w:r>
    </w:p>
    <w:p w14:paraId="161965D2" w14:textId="77777777" w:rsidR="00541BED" w:rsidRPr="00277C34" w:rsidRDefault="00541BED" w:rsidP="00541BED">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sz w:val="26"/>
          <w:szCs w:val="28"/>
        </w:rPr>
      </w:pPr>
      <w:r w:rsidRPr="00277C34">
        <w:rPr>
          <w:rFonts w:asciiTheme="minorHAnsi" w:hAnsiTheme="minorHAnsi" w:cstheme="minorHAnsi"/>
          <w:color w:val="333333"/>
          <w:sz w:val="26"/>
          <w:szCs w:val="28"/>
        </w:rPr>
        <w:t>Can better represent parallel stages in comparison to the Stage View output</w:t>
      </w:r>
    </w:p>
    <w:p w14:paraId="6763DC3D" w14:textId="77777777" w:rsidR="00541BED" w:rsidRPr="00277C34" w:rsidRDefault="00541BED" w:rsidP="00541BED">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sz w:val="26"/>
          <w:szCs w:val="28"/>
        </w:rPr>
      </w:pPr>
      <w:r w:rsidRPr="00277C34">
        <w:rPr>
          <w:rFonts w:asciiTheme="minorHAnsi" w:hAnsiTheme="minorHAnsi" w:cstheme="minorHAnsi"/>
          <w:color w:val="333333"/>
          <w:sz w:val="26"/>
          <w:szCs w:val="28"/>
        </w:rPr>
        <w:t>Provides links back to the “classic” (legacy) Jenkins view for corresponding items or those that do not have a custom Blue Ocean representation</w:t>
      </w:r>
    </w:p>
    <w:p w14:paraId="7D04FDC7" w14:textId="77777777" w:rsidR="00541BED" w:rsidRPr="00277C34" w:rsidRDefault="00541BED" w:rsidP="00541BED">
      <w:pPr>
        <w:pStyle w:val="NormalWeb"/>
        <w:shd w:val="clear" w:color="auto" w:fill="FFFFFF"/>
        <w:textAlignment w:val="baseline"/>
        <w:rPr>
          <w:rFonts w:asciiTheme="minorHAnsi" w:hAnsiTheme="minorHAnsi" w:cstheme="minorHAnsi"/>
          <w:color w:val="333333"/>
          <w:szCs w:val="28"/>
        </w:rPr>
      </w:pPr>
      <w:r w:rsidRPr="00277C34">
        <w:rPr>
          <w:rFonts w:asciiTheme="minorHAnsi" w:hAnsiTheme="minorHAnsi" w:cstheme="minorHAnsi"/>
          <w:color w:val="333333"/>
          <w:szCs w:val="28"/>
        </w:rPr>
        <w:t xml:space="preserve">The interface keys </w:t>
      </w:r>
      <w:proofErr w:type="gramStart"/>
      <w:r w:rsidRPr="00277C34">
        <w:rPr>
          <w:rFonts w:asciiTheme="minorHAnsi" w:hAnsiTheme="minorHAnsi" w:cstheme="minorHAnsi"/>
          <w:color w:val="333333"/>
          <w:szCs w:val="28"/>
        </w:rPr>
        <w:t>off of</w:t>
      </w:r>
      <w:proofErr w:type="gramEnd"/>
      <w:r w:rsidRPr="00277C34">
        <w:rPr>
          <w:rFonts w:asciiTheme="minorHAnsi" w:hAnsiTheme="minorHAnsi" w:cstheme="minorHAnsi"/>
          <w:color w:val="333333"/>
          <w:szCs w:val="28"/>
        </w:rPr>
        <w:t xml:space="preserve"> the stage definitions in the pipeline and adds graphical elements to represent each stage. Those representations include circular icons and </w:t>
      </w:r>
      <w:proofErr w:type="spellStart"/>
      <w:r w:rsidRPr="00277C34">
        <w:rPr>
          <w:rFonts w:asciiTheme="minorHAnsi" w:hAnsiTheme="minorHAnsi" w:cstheme="minorHAnsi"/>
          <w:color w:val="333333"/>
          <w:szCs w:val="28"/>
        </w:rPr>
        <w:t>colors</w:t>
      </w:r>
      <w:proofErr w:type="spellEnd"/>
      <w:r w:rsidRPr="00277C34">
        <w:rPr>
          <w:rFonts w:asciiTheme="minorHAnsi" w:hAnsiTheme="minorHAnsi" w:cstheme="minorHAnsi"/>
          <w:color w:val="333333"/>
          <w:szCs w:val="28"/>
        </w:rPr>
        <w:t xml:space="preserve"> to represent the processing progress and the resulting states of success and failure.</w:t>
      </w:r>
    </w:p>
    <w:p w14:paraId="2FE73D2A" w14:textId="4388B188" w:rsidR="00C42319" w:rsidRPr="00277C34" w:rsidRDefault="00C42319">
      <w:pPr>
        <w:rPr>
          <w:rFonts w:cstheme="minorHAnsi"/>
          <w:sz w:val="20"/>
        </w:rPr>
      </w:pPr>
    </w:p>
    <w:p w14:paraId="3A4F0DC4" w14:textId="77777777" w:rsidR="00277C34" w:rsidRPr="00277C34" w:rsidRDefault="00277C34" w:rsidP="00277C34">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277C34">
        <w:rPr>
          <w:rFonts w:eastAsia="Times New Roman" w:cstheme="minorHAnsi"/>
          <w:color w:val="333333"/>
          <w:sz w:val="24"/>
          <w:szCs w:val="28"/>
          <w:lang w:eastAsia="en-IN"/>
        </w:rPr>
        <w:t>You can also view logs segmented by steps and click through to get more details.</w:t>
      </w:r>
    </w:p>
    <w:p w14:paraId="05CFDB45" w14:textId="77777777" w:rsidR="00277C34" w:rsidRPr="00277C34" w:rsidRDefault="00277C34" w:rsidP="00277C34">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277C34">
        <w:rPr>
          <w:rFonts w:eastAsia="Times New Roman" w:cstheme="minorHAnsi"/>
          <w:color w:val="333333"/>
          <w:sz w:val="24"/>
          <w:szCs w:val="28"/>
          <w:lang w:eastAsia="en-IN"/>
        </w:rPr>
        <w:t>That’s the very high-level view of the new interface. As with the traditional Jenkins interface, it’s easiest to understand the available functionality by presenting the various screens and options with example jobs.</w:t>
      </w:r>
    </w:p>
    <w:p w14:paraId="121B88FC" w14:textId="0CDD77E8" w:rsidR="00277C34" w:rsidRDefault="00277C34" w:rsidP="00277C34">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277C34">
        <w:rPr>
          <w:rFonts w:eastAsia="Times New Roman" w:cstheme="minorHAnsi"/>
          <w:color w:val="333333"/>
          <w:sz w:val="24"/>
          <w:szCs w:val="28"/>
          <w:lang w:eastAsia="en-IN"/>
        </w:rPr>
        <w:t>The remainder of this chapter is divided into two parts. Part 1 takes you through the various screens, pages, and views associated with managing existing pipelines that are being executed. Part 2 takes you through working with the pipeline editor to create, edit, and debug pipelines. Together, both parts will provide you with a well-rounded understanding of Blue Ocean.</w:t>
      </w:r>
    </w:p>
    <w:p w14:paraId="33543EDA" w14:textId="77777777" w:rsidR="00092495" w:rsidRDefault="00092495" w:rsidP="00092495">
      <w:pPr>
        <w:pStyle w:val="Heading1"/>
        <w:shd w:val="clear" w:color="auto" w:fill="FFFFFF"/>
        <w:spacing w:before="600" w:beforeAutospacing="0" w:after="120" w:afterAutospacing="0"/>
        <w:textAlignment w:val="baseline"/>
        <w:rPr>
          <w:rFonts w:ascii="Arial" w:hAnsi="Arial" w:cs="Arial"/>
          <w:color w:val="8E0012"/>
          <w:sz w:val="31"/>
          <w:szCs w:val="31"/>
        </w:rPr>
      </w:pPr>
      <w:r>
        <w:rPr>
          <w:rFonts w:ascii="Arial" w:hAnsi="Arial" w:cs="Arial"/>
          <w:color w:val="8E0012"/>
          <w:sz w:val="31"/>
          <w:szCs w:val="31"/>
        </w:rPr>
        <w:lastRenderedPageBreak/>
        <w:t>Part 1: Managing Existing Pipelines</w:t>
      </w:r>
    </w:p>
    <w:p w14:paraId="3BFBD9FD" w14:textId="77777777" w:rsidR="002938D0" w:rsidRPr="0047690F" w:rsidRDefault="002938D0" w:rsidP="002938D0">
      <w:pPr>
        <w:pStyle w:val="NormalWeb"/>
        <w:shd w:val="clear" w:color="auto" w:fill="FFFFFF"/>
        <w:textAlignment w:val="baseline"/>
        <w:rPr>
          <w:rFonts w:asciiTheme="minorHAnsi" w:hAnsiTheme="minorHAnsi" w:cstheme="minorHAnsi"/>
          <w:color w:val="333333"/>
          <w:szCs w:val="28"/>
        </w:rPr>
      </w:pPr>
      <w:r w:rsidRPr="0047690F">
        <w:rPr>
          <w:rFonts w:asciiTheme="minorHAnsi" w:hAnsiTheme="minorHAnsi" w:cstheme="minorHAnsi"/>
          <w:color w:val="333333"/>
          <w:szCs w:val="28"/>
        </w:rPr>
        <w:t xml:space="preserve">In this first part of the chapter, we’ll cover using the Blue Ocean interface to see how it handles the execution and output of existing pipelines. The easiest way to do this is to walk through the different screens you will be exposed </w:t>
      </w:r>
      <w:proofErr w:type="gramStart"/>
      <w:r w:rsidRPr="0047690F">
        <w:rPr>
          <w:rFonts w:asciiTheme="minorHAnsi" w:hAnsiTheme="minorHAnsi" w:cstheme="minorHAnsi"/>
          <w:color w:val="333333"/>
          <w:szCs w:val="28"/>
        </w:rPr>
        <w:t>to, and</w:t>
      </w:r>
      <w:proofErr w:type="gramEnd"/>
      <w:r w:rsidRPr="0047690F">
        <w:rPr>
          <w:rFonts w:asciiTheme="minorHAnsi" w:hAnsiTheme="minorHAnsi" w:cstheme="minorHAnsi"/>
          <w:color w:val="333333"/>
          <w:szCs w:val="28"/>
        </w:rPr>
        <w:t xml:space="preserve"> discuss the functionality and features of each.</w:t>
      </w:r>
    </w:p>
    <w:p w14:paraId="47E69C45" w14:textId="77777777" w:rsidR="002938D0" w:rsidRDefault="002938D0" w:rsidP="002938D0">
      <w:pPr>
        <w:pStyle w:val="NormalWeb"/>
        <w:shd w:val="clear" w:color="auto" w:fill="FFFFFF"/>
        <w:textAlignment w:val="baseline"/>
        <w:rPr>
          <w:color w:val="333333"/>
          <w:sz w:val="28"/>
          <w:szCs w:val="28"/>
        </w:rPr>
      </w:pPr>
      <w:r w:rsidRPr="0047690F">
        <w:rPr>
          <w:rFonts w:asciiTheme="minorHAnsi" w:hAnsiTheme="minorHAnsi" w:cstheme="minorHAnsi"/>
          <w:color w:val="333333"/>
          <w:szCs w:val="28"/>
        </w:rPr>
        <w:t>We’ll start where we always start with Jenkins: the dashboard</w:t>
      </w:r>
      <w:r>
        <w:rPr>
          <w:color w:val="333333"/>
          <w:sz w:val="28"/>
          <w:szCs w:val="28"/>
        </w:rPr>
        <w:t>.</w:t>
      </w:r>
    </w:p>
    <w:p w14:paraId="7505E957" w14:textId="77777777" w:rsidR="002938D0" w:rsidRDefault="002938D0" w:rsidP="002938D0">
      <w:pPr>
        <w:pStyle w:val="Heading2"/>
        <w:textAlignment w:val="baseline"/>
        <w:rPr>
          <w:rFonts w:ascii="Arial" w:hAnsi="Arial" w:cs="Arial"/>
          <w:color w:val="404040"/>
          <w:sz w:val="31"/>
          <w:szCs w:val="31"/>
        </w:rPr>
      </w:pPr>
      <w:r>
        <w:rPr>
          <w:rFonts w:ascii="Arial" w:hAnsi="Arial" w:cs="Arial"/>
          <w:color w:val="404040"/>
          <w:sz w:val="31"/>
          <w:szCs w:val="31"/>
        </w:rPr>
        <w:t>The Dashboard</w:t>
      </w:r>
    </w:p>
    <w:p w14:paraId="7ED5AC7B" w14:textId="234D873B" w:rsidR="002938D0" w:rsidRPr="0047690F" w:rsidRDefault="002938D0" w:rsidP="002938D0">
      <w:pPr>
        <w:pStyle w:val="NormalWeb"/>
        <w:spacing w:before="0" w:after="0"/>
        <w:textAlignment w:val="baseline"/>
        <w:rPr>
          <w:rFonts w:asciiTheme="minorHAnsi" w:hAnsiTheme="minorHAnsi" w:cstheme="minorHAnsi"/>
          <w:szCs w:val="28"/>
        </w:rPr>
      </w:pPr>
      <w:r w:rsidRPr="0047690F">
        <w:rPr>
          <w:rFonts w:asciiTheme="minorHAnsi" w:hAnsiTheme="minorHAnsi" w:cstheme="minorHAnsi"/>
          <w:szCs w:val="28"/>
        </w:rPr>
        <w:t xml:space="preserve">The main menu on the </w:t>
      </w:r>
      <w:proofErr w:type="spellStart"/>
      <w:r w:rsidRPr="0047690F">
        <w:rPr>
          <w:rFonts w:asciiTheme="minorHAnsi" w:hAnsiTheme="minorHAnsi" w:cstheme="minorHAnsi"/>
          <w:szCs w:val="28"/>
        </w:rPr>
        <w:t>lefthand</w:t>
      </w:r>
      <w:proofErr w:type="spellEnd"/>
      <w:r w:rsidRPr="0047690F">
        <w:rPr>
          <w:rFonts w:asciiTheme="minorHAnsi" w:hAnsiTheme="minorHAnsi" w:cstheme="minorHAnsi"/>
          <w:szCs w:val="28"/>
        </w:rPr>
        <w:t xml:space="preserve"> side of the Jenkins dashboard contains a menu option to launch the Blue Ocean interface </w:t>
      </w:r>
    </w:p>
    <w:p w14:paraId="7049A425" w14:textId="35F8447A" w:rsidR="002938D0" w:rsidRPr="0047690F" w:rsidRDefault="002938D0" w:rsidP="002938D0">
      <w:pPr>
        <w:pStyle w:val="NormalWeb"/>
        <w:spacing w:before="0" w:after="0"/>
        <w:textAlignment w:val="baseline"/>
        <w:rPr>
          <w:rFonts w:asciiTheme="minorHAnsi" w:hAnsiTheme="minorHAnsi" w:cstheme="minorHAnsi"/>
          <w:szCs w:val="28"/>
        </w:rPr>
      </w:pPr>
      <w:r w:rsidRPr="0047690F">
        <w:rPr>
          <w:rFonts w:asciiTheme="minorHAnsi" w:hAnsiTheme="minorHAnsi" w:cstheme="minorHAnsi"/>
          <w:noProof/>
          <w:sz w:val="22"/>
        </w:rPr>
        <w:drawing>
          <wp:inline distT="0" distB="0" distL="0" distR="0" wp14:anchorId="100E81C1" wp14:editId="17947925">
            <wp:extent cx="4162425" cy="5514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62425" cy="5514975"/>
                    </a:xfrm>
                    <a:prstGeom prst="rect">
                      <a:avLst/>
                    </a:prstGeom>
                  </pic:spPr>
                </pic:pic>
              </a:graphicData>
            </a:graphic>
          </wp:inline>
        </w:drawing>
      </w:r>
    </w:p>
    <w:p w14:paraId="1067D377" w14:textId="0DBE8EF6" w:rsidR="002938D0" w:rsidRPr="0047690F" w:rsidRDefault="00D63FED" w:rsidP="002938D0">
      <w:pPr>
        <w:pStyle w:val="NormalWeb"/>
        <w:spacing w:before="0" w:after="0"/>
        <w:textAlignment w:val="baseline"/>
        <w:rPr>
          <w:rFonts w:asciiTheme="minorHAnsi" w:hAnsiTheme="minorHAnsi" w:cstheme="minorHAnsi"/>
          <w:color w:val="333333"/>
          <w:szCs w:val="28"/>
          <w:shd w:val="clear" w:color="auto" w:fill="FFFFFF"/>
        </w:rPr>
      </w:pPr>
      <w:r w:rsidRPr="0047690F">
        <w:rPr>
          <w:rFonts w:asciiTheme="minorHAnsi" w:hAnsiTheme="minorHAnsi" w:cstheme="minorHAnsi"/>
          <w:color w:val="333333"/>
          <w:szCs w:val="28"/>
          <w:shd w:val="clear" w:color="auto" w:fill="FFFFFF"/>
        </w:rPr>
        <w:lastRenderedPageBreak/>
        <w:t>You can also launch the interface directly by entering the URL in your browser. The shortest version is </w:t>
      </w:r>
      <w:r w:rsidRPr="0047690F">
        <w:rPr>
          <w:rStyle w:val="Emphasis"/>
          <w:rFonts w:asciiTheme="minorHAnsi" w:hAnsiTheme="minorHAnsi" w:cstheme="minorHAnsi"/>
          <w:color w:val="333333"/>
          <w:szCs w:val="28"/>
          <w:bdr w:val="none" w:sz="0" w:space="0" w:color="auto" w:frame="1"/>
          <w:shd w:val="clear" w:color="auto" w:fill="FFFFFF"/>
        </w:rPr>
        <w:t>&lt;your Jenkins URL&gt;/blue</w:t>
      </w:r>
      <w:r w:rsidRPr="0047690F">
        <w:rPr>
          <w:rFonts w:asciiTheme="minorHAnsi" w:hAnsiTheme="minorHAnsi" w:cstheme="minorHAnsi"/>
          <w:color w:val="333333"/>
          <w:szCs w:val="28"/>
          <w:shd w:val="clear" w:color="auto" w:fill="FFFFFF"/>
        </w:rPr>
        <w:t xml:space="preserve">. Either the menu item or the URL will </w:t>
      </w:r>
      <w:proofErr w:type="gramStart"/>
      <w:r w:rsidRPr="0047690F">
        <w:rPr>
          <w:rFonts w:asciiTheme="minorHAnsi" w:hAnsiTheme="minorHAnsi" w:cstheme="minorHAnsi"/>
          <w:color w:val="333333"/>
          <w:szCs w:val="28"/>
          <w:shd w:val="clear" w:color="auto" w:fill="FFFFFF"/>
        </w:rPr>
        <w:t>open up</w:t>
      </w:r>
      <w:proofErr w:type="gramEnd"/>
      <w:r w:rsidRPr="0047690F">
        <w:rPr>
          <w:rFonts w:asciiTheme="minorHAnsi" w:hAnsiTheme="minorHAnsi" w:cstheme="minorHAnsi"/>
          <w:color w:val="333333"/>
          <w:szCs w:val="28"/>
          <w:shd w:val="clear" w:color="auto" w:fill="FFFFFF"/>
        </w:rPr>
        <w:t xml:space="preserve"> the Blue Ocean dashboard, as shown in</w:t>
      </w:r>
    </w:p>
    <w:p w14:paraId="627F3860" w14:textId="2F3B4E92" w:rsidR="00D63FED" w:rsidRPr="0047690F" w:rsidRDefault="000655EE" w:rsidP="002938D0">
      <w:pPr>
        <w:pStyle w:val="NormalWeb"/>
        <w:spacing w:before="0" w:after="0"/>
        <w:textAlignment w:val="baseline"/>
        <w:rPr>
          <w:rFonts w:asciiTheme="minorHAnsi" w:hAnsiTheme="minorHAnsi" w:cstheme="minorHAnsi"/>
          <w:szCs w:val="28"/>
        </w:rPr>
      </w:pPr>
      <w:r w:rsidRPr="0047690F">
        <w:rPr>
          <w:rFonts w:asciiTheme="minorHAnsi" w:hAnsiTheme="minorHAnsi" w:cstheme="minorHAnsi"/>
          <w:noProof/>
          <w:sz w:val="22"/>
        </w:rPr>
        <w:drawing>
          <wp:inline distT="0" distB="0" distL="0" distR="0" wp14:anchorId="3511DE88" wp14:editId="5E70FA33">
            <wp:extent cx="5731510" cy="30226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22600"/>
                    </a:xfrm>
                    <a:prstGeom prst="rect">
                      <a:avLst/>
                    </a:prstGeom>
                  </pic:spPr>
                </pic:pic>
              </a:graphicData>
            </a:graphic>
          </wp:inline>
        </w:drawing>
      </w:r>
    </w:p>
    <w:p w14:paraId="1141FAED" w14:textId="2BC506DA" w:rsidR="000655EE" w:rsidRDefault="0047690F" w:rsidP="002938D0">
      <w:pPr>
        <w:pStyle w:val="NormalWeb"/>
        <w:spacing w:before="0" w:after="0"/>
        <w:textAlignment w:val="baseline"/>
        <w:rPr>
          <w:rFonts w:asciiTheme="minorHAnsi" w:hAnsiTheme="minorHAnsi" w:cstheme="minorHAnsi"/>
          <w:color w:val="333333"/>
          <w:szCs w:val="28"/>
          <w:shd w:val="clear" w:color="auto" w:fill="FFFFFF"/>
        </w:rPr>
      </w:pPr>
      <w:r w:rsidRPr="0047690F">
        <w:rPr>
          <w:rFonts w:asciiTheme="minorHAnsi" w:hAnsiTheme="minorHAnsi" w:cstheme="minorHAnsi"/>
          <w:color w:val="333333"/>
          <w:szCs w:val="28"/>
          <w:shd w:val="clear" w:color="auto" w:fill="FFFFFF"/>
        </w:rPr>
        <w:t xml:space="preserve">Like the traditional Jenkins dashboard, this page lists your Jenkins jobs. Although it’s focused on Pipeline projects, </w:t>
      </w:r>
      <w:proofErr w:type="gramStart"/>
      <w:r w:rsidRPr="0047690F">
        <w:rPr>
          <w:rFonts w:asciiTheme="minorHAnsi" w:hAnsiTheme="minorHAnsi" w:cstheme="minorHAnsi"/>
          <w:color w:val="333333"/>
          <w:szCs w:val="28"/>
          <w:shd w:val="clear" w:color="auto" w:fill="FFFFFF"/>
        </w:rPr>
        <w:t>all of</w:t>
      </w:r>
      <w:proofErr w:type="gramEnd"/>
      <w:r w:rsidRPr="0047690F">
        <w:rPr>
          <w:rFonts w:asciiTheme="minorHAnsi" w:hAnsiTheme="minorHAnsi" w:cstheme="minorHAnsi"/>
          <w:color w:val="333333"/>
          <w:szCs w:val="28"/>
          <w:shd w:val="clear" w:color="auto" w:fill="FFFFFF"/>
        </w:rPr>
        <w:t xml:space="preserve"> your jobs will show up here.</w:t>
      </w:r>
    </w:p>
    <w:p w14:paraId="395261EB" w14:textId="77777777" w:rsidR="00E145F3" w:rsidRPr="00E145F3" w:rsidRDefault="00E145F3" w:rsidP="00E145F3">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E145F3">
        <w:rPr>
          <w:rFonts w:eastAsia="Times New Roman" w:cstheme="minorHAnsi"/>
          <w:color w:val="333333"/>
          <w:sz w:val="24"/>
          <w:szCs w:val="24"/>
          <w:lang w:eastAsia="en-IN"/>
        </w:rPr>
        <w:t>To understand this page completely, let’s discuss the various navigational links and elements available on it.</w:t>
      </w:r>
    </w:p>
    <w:p w14:paraId="28833C9B" w14:textId="77777777" w:rsidR="00E145F3" w:rsidRPr="00E145F3" w:rsidRDefault="00E145F3" w:rsidP="00E145F3">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E145F3">
        <w:rPr>
          <w:rFonts w:eastAsia="Times New Roman" w:cstheme="minorHAnsi"/>
          <w:color w:val="333333"/>
          <w:sz w:val="24"/>
          <w:szCs w:val="24"/>
          <w:lang w:eastAsia="en-IN"/>
        </w:rPr>
        <w:t>In the top blue bar, the terms “Jenkins” and “Pipelines” are links that take you to this same page. They are useful in certain cases—for example, if you have done an operation such as a search that filters the job list, and you then want to get back to the full list.</w:t>
      </w:r>
    </w:p>
    <w:p w14:paraId="4DB8BDAE" w14:textId="77777777" w:rsidR="00E145F3" w:rsidRPr="00E145F3" w:rsidRDefault="00E145F3" w:rsidP="00E145F3">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E145F3">
        <w:rPr>
          <w:rFonts w:eastAsia="Times New Roman" w:cstheme="minorHAnsi"/>
          <w:color w:val="333333"/>
          <w:sz w:val="24"/>
          <w:szCs w:val="24"/>
          <w:lang w:eastAsia="en-IN"/>
        </w:rPr>
        <w:t>The Administration item in the same row links to the traditional Manage Jenkins page for administering settings for the Jenkins instance.</w:t>
      </w:r>
    </w:p>
    <w:p w14:paraId="43519EF7" w14:textId="77777777" w:rsidR="00E145F3" w:rsidRPr="00E145F3" w:rsidRDefault="00E145F3" w:rsidP="00E145F3">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E145F3">
        <w:rPr>
          <w:rFonts w:eastAsia="Times New Roman" w:cstheme="minorHAnsi"/>
          <w:color w:val="333333"/>
          <w:sz w:val="24"/>
          <w:szCs w:val="24"/>
          <w:lang w:eastAsia="en-IN"/>
        </w:rPr>
        <w:t>The square icon with the arrow pointing to the right takes you back to the classic Jenkins dashboard, and the Logout button should be self-explanatory.</w:t>
      </w:r>
    </w:p>
    <w:p w14:paraId="2D4C5302" w14:textId="77777777" w:rsidR="00E145F3" w:rsidRPr="00E145F3" w:rsidRDefault="00E145F3" w:rsidP="00E145F3">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E145F3">
        <w:rPr>
          <w:rFonts w:eastAsia="Times New Roman" w:cstheme="minorHAnsi"/>
          <w:color w:val="333333"/>
          <w:sz w:val="24"/>
          <w:szCs w:val="24"/>
          <w:lang w:eastAsia="en-IN"/>
        </w:rPr>
        <w:t>In the next row, the Pipelines link serves the same purpose as the Pipelines link in the row above it that we just mentioned.</w:t>
      </w:r>
    </w:p>
    <w:p w14:paraId="64192F11" w14:textId="77777777" w:rsidR="00E145F3" w:rsidRPr="00E145F3" w:rsidRDefault="00E145F3" w:rsidP="00E145F3">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r w:rsidRPr="00E145F3">
        <w:rPr>
          <w:rFonts w:eastAsia="Times New Roman" w:cstheme="minorHAnsi"/>
          <w:color w:val="333333"/>
          <w:sz w:val="24"/>
          <w:szCs w:val="24"/>
          <w:lang w:eastAsia="en-IN"/>
        </w:rPr>
        <w:t>Next to that, the magnifying glass is a search function (as you might expect). Clicking on it allows you to type in an expression to search for among the names of the listed pipelines. For example, as seen in </w:t>
      </w:r>
      <w:hyperlink r:id="rId7" w:anchor="fig_use_search_fun_blueOdash" w:history="1">
        <w:r w:rsidRPr="00E145F3">
          <w:rPr>
            <w:rFonts w:eastAsia="Times New Roman" w:cstheme="minorHAnsi"/>
            <w:color w:val="070707"/>
            <w:sz w:val="24"/>
            <w:szCs w:val="24"/>
            <w:u w:val="single"/>
            <w:bdr w:val="none" w:sz="0" w:space="0" w:color="auto" w:frame="1"/>
            <w:lang w:eastAsia="en-IN"/>
          </w:rPr>
          <w:t>Figure 9-3</w:t>
        </w:r>
      </w:hyperlink>
      <w:r w:rsidRPr="00E145F3">
        <w:rPr>
          <w:rFonts w:eastAsia="Times New Roman" w:cstheme="minorHAnsi"/>
          <w:color w:val="333333"/>
          <w:sz w:val="24"/>
          <w:szCs w:val="24"/>
          <w:lang w:eastAsia="en-IN"/>
        </w:rPr>
        <w:t>, if we click in the search area and enter an “o,” the list will change to showing only those projects that have an “o” in their name.</w:t>
      </w:r>
    </w:p>
    <w:p w14:paraId="40A4A4F3" w14:textId="352F99FC" w:rsidR="0047690F" w:rsidRPr="00B45EFE" w:rsidRDefault="0047690F" w:rsidP="002938D0">
      <w:pPr>
        <w:pStyle w:val="NormalWeb"/>
        <w:spacing w:before="0" w:after="0"/>
        <w:textAlignment w:val="baseline"/>
        <w:rPr>
          <w:rFonts w:asciiTheme="minorHAnsi" w:hAnsiTheme="minorHAnsi" w:cstheme="minorHAnsi"/>
        </w:rPr>
      </w:pPr>
    </w:p>
    <w:p w14:paraId="7E332738" w14:textId="01AC60BF" w:rsidR="00E145F3" w:rsidRPr="00B45EFE" w:rsidRDefault="00E145F3" w:rsidP="002938D0">
      <w:pPr>
        <w:pStyle w:val="NormalWeb"/>
        <w:spacing w:before="0" w:after="0"/>
        <w:textAlignment w:val="baseline"/>
        <w:rPr>
          <w:rFonts w:asciiTheme="minorHAnsi" w:hAnsiTheme="minorHAnsi" w:cstheme="minorHAnsi"/>
        </w:rPr>
      </w:pPr>
      <w:r w:rsidRPr="00B45EFE">
        <w:rPr>
          <w:rFonts w:asciiTheme="minorHAnsi" w:hAnsiTheme="minorHAnsi" w:cstheme="minorHAnsi"/>
          <w:noProof/>
        </w:rPr>
        <w:lastRenderedPageBreak/>
        <w:drawing>
          <wp:inline distT="0" distB="0" distL="0" distR="0" wp14:anchorId="1EAB611B" wp14:editId="60002C32">
            <wp:extent cx="5731510" cy="18840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84045"/>
                    </a:xfrm>
                    <a:prstGeom prst="rect">
                      <a:avLst/>
                    </a:prstGeom>
                  </pic:spPr>
                </pic:pic>
              </a:graphicData>
            </a:graphic>
          </wp:inline>
        </w:drawing>
      </w:r>
    </w:p>
    <w:p w14:paraId="4D589F73" w14:textId="77777777" w:rsidR="008853E9" w:rsidRPr="008853E9" w:rsidRDefault="008853E9" w:rsidP="008853E9">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8853E9">
        <w:rPr>
          <w:rFonts w:eastAsia="Times New Roman" w:cstheme="minorHAnsi"/>
          <w:color w:val="333333"/>
          <w:sz w:val="24"/>
          <w:szCs w:val="24"/>
          <w:lang w:eastAsia="en-IN"/>
        </w:rPr>
        <w:t>The New Pipeline button can be used to create a new pipeline—we’ll cover that functionality in another section of the chapter.</w:t>
      </w:r>
    </w:p>
    <w:p w14:paraId="5BE9CB47" w14:textId="77777777" w:rsidR="008853E9" w:rsidRPr="008853E9" w:rsidRDefault="008853E9" w:rsidP="008853E9">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8853E9">
        <w:rPr>
          <w:rFonts w:eastAsia="Times New Roman" w:cstheme="minorHAnsi"/>
          <w:color w:val="333333"/>
          <w:sz w:val="24"/>
          <w:szCs w:val="24"/>
          <w:lang w:eastAsia="en-IN"/>
        </w:rPr>
        <w:t>Underneath the top blue rows, you have the main part of the page that lists the projects/jobs currently defined in the Jenkins instance. The fields for each project row are described in</w:t>
      </w:r>
    </w:p>
    <w:p w14:paraId="4D08260D" w14:textId="33284E17" w:rsidR="00E145F3" w:rsidRPr="00B45EFE" w:rsidRDefault="00E145F3" w:rsidP="002938D0">
      <w:pPr>
        <w:pStyle w:val="NormalWeb"/>
        <w:spacing w:before="0" w:after="0"/>
        <w:textAlignment w:val="baseline"/>
        <w:rPr>
          <w:rFonts w:asciiTheme="minorHAnsi" w:hAnsiTheme="minorHAnsi" w:cstheme="minorHAnsi"/>
        </w:rPr>
      </w:pPr>
    </w:p>
    <w:p w14:paraId="2C48A664" w14:textId="6A07A852" w:rsidR="008853E9" w:rsidRPr="00B45EFE" w:rsidRDefault="00E43CA1" w:rsidP="002938D0">
      <w:pPr>
        <w:pStyle w:val="NormalWeb"/>
        <w:spacing w:before="0" w:after="0"/>
        <w:textAlignment w:val="baseline"/>
        <w:rPr>
          <w:rFonts w:asciiTheme="minorHAnsi" w:hAnsiTheme="minorHAnsi" w:cstheme="minorHAnsi"/>
        </w:rPr>
      </w:pPr>
      <w:r w:rsidRPr="00B45EFE">
        <w:rPr>
          <w:rFonts w:asciiTheme="minorHAnsi" w:hAnsiTheme="minorHAnsi" w:cstheme="minorHAnsi"/>
          <w:noProof/>
        </w:rPr>
        <w:drawing>
          <wp:inline distT="0" distB="0" distL="0" distR="0" wp14:anchorId="4C01F6DF" wp14:editId="53366D30">
            <wp:extent cx="5731510" cy="24472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47290"/>
                    </a:xfrm>
                    <a:prstGeom prst="rect">
                      <a:avLst/>
                    </a:prstGeom>
                  </pic:spPr>
                </pic:pic>
              </a:graphicData>
            </a:graphic>
          </wp:inline>
        </w:drawing>
      </w:r>
    </w:p>
    <w:p w14:paraId="3970DBDF" w14:textId="77777777" w:rsidR="00E13D37" w:rsidRPr="00E13D37" w:rsidRDefault="00E13D37" w:rsidP="00E13D37">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E13D37">
        <w:rPr>
          <w:rFonts w:eastAsia="Times New Roman" w:cstheme="minorHAnsi"/>
          <w:color w:val="333333"/>
          <w:sz w:val="24"/>
          <w:szCs w:val="24"/>
          <w:lang w:eastAsia="en-IN"/>
        </w:rPr>
        <w:t>The name and health indicators are the same as in the classic Jenkins view.</w:t>
      </w:r>
    </w:p>
    <w:p w14:paraId="39AFBCEC" w14:textId="77777777" w:rsidR="00E13D37" w:rsidRPr="00E13D37" w:rsidRDefault="00E13D37" w:rsidP="00E13D37">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r w:rsidRPr="00E13D37">
        <w:rPr>
          <w:rFonts w:eastAsia="Times New Roman" w:cstheme="minorHAnsi"/>
          <w:color w:val="333333"/>
          <w:sz w:val="24"/>
          <w:szCs w:val="24"/>
          <w:lang w:eastAsia="en-IN"/>
        </w:rPr>
        <w:t>The Branches column only applies to the new Multibranch Pipeline project type. This provides a summary of the last run for the set of branches. (Multibranch Pipeline projects are discussed in detail in </w:t>
      </w:r>
      <w:hyperlink r:id="rId10" w:anchor="CH_Understanding_Project_Types" w:history="1">
        <w:r w:rsidRPr="00E13D37">
          <w:rPr>
            <w:rFonts w:eastAsia="Times New Roman" w:cstheme="minorHAnsi"/>
            <w:color w:val="070707"/>
            <w:sz w:val="24"/>
            <w:szCs w:val="24"/>
            <w:u w:val="single"/>
            <w:bdr w:val="none" w:sz="0" w:space="0" w:color="auto" w:frame="1"/>
            <w:lang w:eastAsia="en-IN"/>
          </w:rPr>
          <w:t>Chapter 8</w:t>
        </w:r>
      </w:hyperlink>
      <w:r w:rsidRPr="00E13D37">
        <w:rPr>
          <w:rFonts w:eastAsia="Times New Roman" w:cstheme="minorHAnsi"/>
          <w:color w:val="333333"/>
          <w:sz w:val="24"/>
          <w:szCs w:val="24"/>
          <w:lang w:eastAsia="en-IN"/>
        </w:rPr>
        <w:t>.)</w:t>
      </w:r>
    </w:p>
    <w:p w14:paraId="25EF8B71" w14:textId="77777777" w:rsidR="00E13D37" w:rsidRPr="00E13D37" w:rsidRDefault="00E13D37" w:rsidP="00E13D37">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E13D37">
        <w:rPr>
          <w:rFonts w:eastAsia="Times New Roman" w:cstheme="minorHAnsi"/>
          <w:color w:val="333333"/>
          <w:sz w:val="24"/>
          <w:szCs w:val="24"/>
          <w:lang w:eastAsia="en-IN"/>
        </w:rPr>
        <w:t>The PR column only applies if there are active pull requests (PRs), such as for a GitHub-based project. It shows the number of outstanding PRs if they exist. (PRs are covered in more detail later in this chapter.)</w:t>
      </w:r>
    </w:p>
    <w:p w14:paraId="71C5427E" w14:textId="77777777" w:rsidR="00E13D37" w:rsidRPr="00E13D37" w:rsidRDefault="00E13D37" w:rsidP="00E13D37">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E13D37">
        <w:rPr>
          <w:rFonts w:eastAsia="Times New Roman" w:cstheme="minorHAnsi"/>
          <w:color w:val="333333"/>
          <w:sz w:val="24"/>
          <w:szCs w:val="24"/>
          <w:lang w:eastAsia="en-IN"/>
        </w:rPr>
        <w:t>The last (unnamed) column allows you to choose to make a project a “</w:t>
      </w:r>
      <w:proofErr w:type="spellStart"/>
      <w:r w:rsidRPr="00E13D37">
        <w:rPr>
          <w:rFonts w:eastAsia="Times New Roman" w:cstheme="minorHAnsi"/>
          <w:color w:val="333333"/>
          <w:sz w:val="24"/>
          <w:szCs w:val="24"/>
          <w:lang w:eastAsia="en-IN"/>
        </w:rPr>
        <w:t>favorite</w:t>
      </w:r>
      <w:proofErr w:type="spellEnd"/>
      <w:r w:rsidRPr="00E13D37">
        <w:rPr>
          <w:rFonts w:eastAsia="Times New Roman" w:cstheme="minorHAnsi"/>
          <w:color w:val="333333"/>
          <w:sz w:val="24"/>
          <w:szCs w:val="24"/>
          <w:lang w:eastAsia="en-IN"/>
        </w:rPr>
        <w:t xml:space="preserve">.” In this case, that means creating a shortcut to that project under a </w:t>
      </w:r>
      <w:proofErr w:type="spellStart"/>
      <w:r w:rsidRPr="00E13D37">
        <w:rPr>
          <w:rFonts w:eastAsia="Times New Roman" w:cstheme="minorHAnsi"/>
          <w:color w:val="333333"/>
          <w:sz w:val="24"/>
          <w:szCs w:val="24"/>
          <w:lang w:eastAsia="en-IN"/>
        </w:rPr>
        <w:t>Favorites</w:t>
      </w:r>
      <w:proofErr w:type="spellEnd"/>
      <w:r w:rsidRPr="00E13D37">
        <w:rPr>
          <w:rFonts w:eastAsia="Times New Roman" w:cstheme="minorHAnsi"/>
          <w:color w:val="333333"/>
          <w:sz w:val="24"/>
          <w:szCs w:val="24"/>
          <w:lang w:eastAsia="en-IN"/>
        </w:rPr>
        <w:t xml:space="preserve"> section at the top of the page</w:t>
      </w:r>
    </w:p>
    <w:p w14:paraId="42D1427B" w14:textId="3794D0D0" w:rsidR="00E43CA1" w:rsidRPr="00B45EFE" w:rsidRDefault="00E43CA1" w:rsidP="002938D0">
      <w:pPr>
        <w:pStyle w:val="NormalWeb"/>
        <w:spacing w:before="0" w:after="0"/>
        <w:textAlignment w:val="baseline"/>
        <w:rPr>
          <w:rFonts w:asciiTheme="minorHAnsi" w:hAnsiTheme="minorHAnsi" w:cstheme="minorHAnsi"/>
        </w:rPr>
      </w:pPr>
    </w:p>
    <w:p w14:paraId="631B8AE9" w14:textId="12CA4A18" w:rsidR="00E13D37" w:rsidRPr="00B45EFE" w:rsidRDefault="00D54FFF" w:rsidP="002938D0">
      <w:pPr>
        <w:pStyle w:val="NormalWeb"/>
        <w:spacing w:before="0" w:after="0"/>
        <w:textAlignment w:val="baseline"/>
        <w:rPr>
          <w:rFonts w:asciiTheme="minorHAnsi" w:hAnsiTheme="minorHAnsi" w:cstheme="minorHAnsi"/>
        </w:rPr>
      </w:pPr>
      <w:r w:rsidRPr="00B45EFE">
        <w:rPr>
          <w:rFonts w:asciiTheme="minorHAnsi" w:hAnsiTheme="minorHAnsi" w:cstheme="minorHAnsi"/>
          <w:noProof/>
        </w:rPr>
        <w:drawing>
          <wp:inline distT="0" distB="0" distL="0" distR="0" wp14:anchorId="18899B0C" wp14:editId="1C58B952">
            <wp:extent cx="5731510" cy="15443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44320"/>
                    </a:xfrm>
                    <a:prstGeom prst="rect">
                      <a:avLst/>
                    </a:prstGeom>
                  </pic:spPr>
                </pic:pic>
              </a:graphicData>
            </a:graphic>
          </wp:inline>
        </w:drawing>
      </w:r>
    </w:p>
    <w:p w14:paraId="7589433F" w14:textId="6EBCDF15" w:rsidR="00D54FFF" w:rsidRPr="00B45EFE" w:rsidRDefault="00D54FFF" w:rsidP="002938D0">
      <w:pPr>
        <w:pStyle w:val="NormalWeb"/>
        <w:spacing w:before="0" w:after="0"/>
        <w:textAlignment w:val="baseline"/>
        <w:rPr>
          <w:rFonts w:asciiTheme="minorHAnsi" w:hAnsiTheme="minorHAnsi" w:cstheme="minorHAnsi"/>
          <w:color w:val="333333"/>
          <w:shd w:val="clear" w:color="auto" w:fill="FFFFFF"/>
        </w:rPr>
      </w:pPr>
      <w:r w:rsidRPr="00B45EFE">
        <w:rPr>
          <w:rFonts w:asciiTheme="minorHAnsi" w:hAnsiTheme="minorHAnsi" w:cstheme="minorHAnsi"/>
          <w:color w:val="333333"/>
          <w:shd w:val="clear" w:color="auto" w:fill="FFFFFF"/>
        </w:rPr>
        <w:t>When a project is “</w:t>
      </w:r>
      <w:proofErr w:type="spellStart"/>
      <w:r w:rsidRPr="00B45EFE">
        <w:rPr>
          <w:rFonts w:asciiTheme="minorHAnsi" w:hAnsiTheme="minorHAnsi" w:cstheme="minorHAnsi"/>
          <w:color w:val="333333"/>
          <w:shd w:val="clear" w:color="auto" w:fill="FFFFFF"/>
        </w:rPr>
        <w:t>favorited</w:t>
      </w:r>
      <w:proofErr w:type="spellEnd"/>
      <w:r w:rsidRPr="00B45EFE">
        <w:rPr>
          <w:rFonts w:asciiTheme="minorHAnsi" w:hAnsiTheme="minorHAnsi" w:cstheme="minorHAnsi"/>
          <w:color w:val="333333"/>
          <w:shd w:val="clear" w:color="auto" w:fill="FFFFFF"/>
        </w:rPr>
        <w:t xml:space="preserve">” </w:t>
      </w:r>
      <w:proofErr w:type="gramStart"/>
      <w:r w:rsidRPr="00B45EFE">
        <w:rPr>
          <w:rFonts w:asciiTheme="minorHAnsi" w:hAnsiTheme="minorHAnsi" w:cstheme="minorHAnsi"/>
          <w:color w:val="333333"/>
          <w:shd w:val="clear" w:color="auto" w:fill="FFFFFF"/>
        </w:rPr>
        <w:t>by virtue of</w:t>
      </w:r>
      <w:proofErr w:type="gramEnd"/>
      <w:r w:rsidRPr="00B45EFE">
        <w:rPr>
          <w:rFonts w:asciiTheme="minorHAnsi" w:hAnsiTheme="minorHAnsi" w:cstheme="minorHAnsi"/>
          <w:color w:val="333333"/>
          <w:shd w:val="clear" w:color="auto" w:fill="FFFFFF"/>
        </w:rPr>
        <w:t xml:space="preserve"> being starred, the shortcut at the top of the screen includes several options on the righthand side. We’ll discuss more about what each of those does in a later section of this chapter. The </w:t>
      </w:r>
      <w:proofErr w:type="spellStart"/>
      <w:r w:rsidRPr="00B45EFE">
        <w:rPr>
          <w:rFonts w:asciiTheme="minorHAnsi" w:hAnsiTheme="minorHAnsi" w:cstheme="minorHAnsi"/>
          <w:color w:val="333333"/>
          <w:shd w:val="clear" w:color="auto" w:fill="FFFFFF"/>
        </w:rPr>
        <w:t>favorite</w:t>
      </w:r>
      <w:proofErr w:type="spellEnd"/>
      <w:r w:rsidRPr="00B45EFE">
        <w:rPr>
          <w:rFonts w:asciiTheme="minorHAnsi" w:hAnsiTheme="minorHAnsi" w:cstheme="minorHAnsi"/>
          <w:color w:val="333333"/>
          <w:shd w:val="clear" w:color="auto" w:fill="FFFFFF"/>
        </w:rPr>
        <w:t xml:space="preserve"> shortcut can be removed by again clicking on the star. In this way, the star icon acts as a toggle for providing shortcut access to specific projects.</w:t>
      </w:r>
    </w:p>
    <w:p w14:paraId="0733F12D" w14:textId="77777777" w:rsidR="00B45EFE" w:rsidRPr="00B45EFE" w:rsidRDefault="00B45EFE" w:rsidP="00B45EFE">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B45EFE">
        <w:rPr>
          <w:rFonts w:eastAsia="Times New Roman" w:cstheme="minorHAnsi"/>
          <w:color w:val="333333"/>
          <w:sz w:val="24"/>
          <w:szCs w:val="24"/>
          <w:lang w:eastAsia="en-IN"/>
        </w:rPr>
        <w:t xml:space="preserve">Finally, near the bottom of the dashboard screen will be some text that identifies the </w:t>
      </w:r>
      <w:proofErr w:type="gramStart"/>
      <w:r w:rsidRPr="00B45EFE">
        <w:rPr>
          <w:rFonts w:eastAsia="Times New Roman" w:cstheme="minorHAnsi"/>
          <w:color w:val="333333"/>
          <w:sz w:val="24"/>
          <w:szCs w:val="24"/>
          <w:lang w:eastAsia="en-IN"/>
        </w:rPr>
        <w:t>particular version</w:t>
      </w:r>
      <w:proofErr w:type="gramEnd"/>
      <w:r w:rsidRPr="00B45EFE">
        <w:rPr>
          <w:rFonts w:eastAsia="Times New Roman" w:cstheme="minorHAnsi"/>
          <w:color w:val="333333"/>
          <w:sz w:val="24"/>
          <w:szCs w:val="24"/>
          <w:lang w:eastAsia="en-IN"/>
        </w:rPr>
        <w:t xml:space="preserve"> of Blue Ocean that is running, and the version of Jenkins that it is being run on.</w:t>
      </w:r>
    </w:p>
    <w:p w14:paraId="6EB80F3B" w14:textId="77777777" w:rsidR="00B45EFE" w:rsidRPr="00B45EFE" w:rsidRDefault="00B45EFE" w:rsidP="00B45EFE">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B45EFE">
        <w:rPr>
          <w:rFonts w:eastAsia="Times New Roman" w:cstheme="minorHAnsi"/>
          <w:color w:val="333333"/>
          <w:sz w:val="24"/>
          <w:szCs w:val="24"/>
          <w:lang w:eastAsia="en-IN"/>
        </w:rPr>
        <w:t>Clicking on any of the projects listed on the dashboard will take you to the specific page for that project. We’ll discuss the contents of that page next.</w:t>
      </w:r>
    </w:p>
    <w:p w14:paraId="6493B165" w14:textId="77777777" w:rsidR="001F4943" w:rsidRDefault="001F4943" w:rsidP="001F4943">
      <w:pPr>
        <w:pStyle w:val="Heading2"/>
        <w:shd w:val="clear" w:color="auto" w:fill="FFFFFF"/>
        <w:textAlignment w:val="baseline"/>
        <w:rPr>
          <w:rFonts w:ascii="Arial" w:hAnsi="Arial" w:cs="Arial"/>
          <w:color w:val="404040"/>
        </w:rPr>
      </w:pPr>
      <w:r>
        <w:rPr>
          <w:rFonts w:ascii="Arial" w:hAnsi="Arial" w:cs="Arial"/>
          <w:color w:val="404040"/>
        </w:rPr>
        <w:t>The Project-Specific Page</w:t>
      </w:r>
    </w:p>
    <w:p w14:paraId="5EC71B7E" w14:textId="7BAF4857" w:rsidR="00D54FFF" w:rsidRDefault="001F4943" w:rsidP="002938D0">
      <w:pPr>
        <w:pStyle w:val="NormalWeb"/>
        <w:spacing w:before="0" w:after="0"/>
        <w:textAlignment w:val="baseline"/>
        <w:rPr>
          <w:rFonts w:asciiTheme="minorHAnsi" w:hAnsiTheme="minorHAnsi" w:cstheme="minorHAnsi"/>
          <w:szCs w:val="28"/>
        </w:rPr>
      </w:pPr>
      <w:r>
        <w:rPr>
          <w:noProof/>
        </w:rPr>
        <w:drawing>
          <wp:inline distT="0" distB="0" distL="0" distR="0" wp14:anchorId="36B3B95A" wp14:editId="73400FE9">
            <wp:extent cx="5731510" cy="26111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11120"/>
                    </a:xfrm>
                    <a:prstGeom prst="rect">
                      <a:avLst/>
                    </a:prstGeom>
                  </pic:spPr>
                </pic:pic>
              </a:graphicData>
            </a:graphic>
          </wp:inline>
        </w:drawing>
      </w:r>
    </w:p>
    <w:p w14:paraId="0E7724A0" w14:textId="30E15359" w:rsidR="001F4943" w:rsidRDefault="00A43210" w:rsidP="002938D0">
      <w:pPr>
        <w:pStyle w:val="NormalWeb"/>
        <w:spacing w:before="0" w:after="0"/>
        <w:textAlignment w:val="baseline"/>
        <w:rPr>
          <w:rFonts w:asciiTheme="minorHAnsi" w:hAnsiTheme="minorHAnsi" w:cstheme="minorHAnsi"/>
          <w:szCs w:val="28"/>
        </w:rPr>
      </w:pPr>
      <w:r>
        <w:rPr>
          <w:noProof/>
        </w:rPr>
        <w:lastRenderedPageBreak/>
        <w:drawing>
          <wp:inline distT="0" distB="0" distL="0" distR="0" wp14:anchorId="397AC79F" wp14:editId="4DE3A297">
            <wp:extent cx="5731510" cy="22752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75205"/>
                    </a:xfrm>
                    <a:prstGeom prst="rect">
                      <a:avLst/>
                    </a:prstGeom>
                  </pic:spPr>
                </pic:pic>
              </a:graphicData>
            </a:graphic>
          </wp:inline>
        </w:drawing>
      </w:r>
    </w:p>
    <w:p w14:paraId="3238A0A1" w14:textId="77777777" w:rsidR="00646C68" w:rsidRDefault="00646C68" w:rsidP="00646C68">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SIMPLE PIPELINE ACTIVITY VIEW</w:t>
      </w:r>
    </w:p>
    <w:p w14:paraId="4F4744AA" w14:textId="2BCF6804" w:rsidR="00A43210" w:rsidRPr="00485121" w:rsidRDefault="00646C68" w:rsidP="00485121">
      <w:pPr>
        <w:pStyle w:val="NormalWeb"/>
        <w:shd w:val="clear" w:color="auto" w:fill="FFFFFF"/>
        <w:spacing w:before="0" w:after="0"/>
        <w:textAlignment w:val="baseline"/>
        <w:rPr>
          <w:rFonts w:asciiTheme="minorHAnsi" w:hAnsiTheme="minorHAnsi" w:cstheme="minorHAnsi"/>
          <w:color w:val="333333"/>
          <w:szCs w:val="28"/>
        </w:rPr>
      </w:pPr>
      <w:r w:rsidRPr="00485121">
        <w:rPr>
          <w:rFonts w:asciiTheme="minorHAnsi" w:hAnsiTheme="minorHAnsi" w:cstheme="minorHAnsi"/>
          <w:color w:val="333333"/>
          <w:szCs w:val="28"/>
        </w:rPr>
        <w:t>As the name implies, the Activity view is intended to show all activity (runs) of a selected pipeline. This is the default view for this page. It includes the runs for all branches of the selected pipeline that have been executed. If you select a job from the Blue Ocean dashboard that hasn’t been executed yet, you’ll see a screen like </w:t>
      </w:r>
      <w:hyperlink r:id="rId14" w:anchor="fig_new_blue_ocean_job" w:history="1">
        <w:r w:rsidRPr="00485121">
          <w:rPr>
            <w:rStyle w:val="Hyperlink"/>
            <w:rFonts w:asciiTheme="minorHAnsi" w:eastAsiaTheme="majorEastAsia" w:hAnsiTheme="minorHAnsi" w:cstheme="minorHAnsi"/>
            <w:color w:val="070707"/>
            <w:szCs w:val="28"/>
            <w:bdr w:val="none" w:sz="0" w:space="0" w:color="auto" w:frame="1"/>
          </w:rPr>
          <w:t>Figure 9-5</w:t>
        </w:r>
      </w:hyperlink>
      <w:r w:rsidRPr="00485121">
        <w:rPr>
          <w:rFonts w:asciiTheme="minorHAnsi" w:hAnsiTheme="minorHAnsi" w:cstheme="minorHAnsi"/>
          <w:color w:val="333333"/>
          <w:szCs w:val="28"/>
        </w:rPr>
        <w:t>.</w:t>
      </w:r>
    </w:p>
    <w:p w14:paraId="69F1C881" w14:textId="037D1FEC" w:rsidR="00646C68" w:rsidRPr="00485121" w:rsidRDefault="0059652B" w:rsidP="002938D0">
      <w:pPr>
        <w:pStyle w:val="NormalWeb"/>
        <w:spacing w:before="0" w:after="0"/>
        <w:textAlignment w:val="baseline"/>
        <w:rPr>
          <w:rFonts w:asciiTheme="minorHAnsi" w:hAnsiTheme="minorHAnsi" w:cstheme="minorHAnsi"/>
          <w:sz w:val="22"/>
          <w:szCs w:val="28"/>
        </w:rPr>
      </w:pPr>
      <w:r w:rsidRPr="00485121">
        <w:rPr>
          <w:rFonts w:asciiTheme="minorHAnsi" w:hAnsiTheme="minorHAnsi" w:cstheme="minorHAnsi"/>
          <w:noProof/>
          <w:sz w:val="22"/>
        </w:rPr>
        <w:drawing>
          <wp:inline distT="0" distB="0" distL="0" distR="0" wp14:anchorId="10FE80AF" wp14:editId="10B82556">
            <wp:extent cx="5731510" cy="37312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31260"/>
                    </a:xfrm>
                    <a:prstGeom prst="rect">
                      <a:avLst/>
                    </a:prstGeom>
                  </pic:spPr>
                </pic:pic>
              </a:graphicData>
            </a:graphic>
          </wp:inline>
        </w:drawing>
      </w:r>
    </w:p>
    <w:p w14:paraId="723E65BE" w14:textId="318C7566" w:rsidR="0059652B" w:rsidRPr="00485121" w:rsidRDefault="00485121" w:rsidP="002938D0">
      <w:pPr>
        <w:pStyle w:val="NormalWeb"/>
        <w:spacing w:before="0" w:after="0"/>
        <w:textAlignment w:val="baseline"/>
        <w:rPr>
          <w:rFonts w:asciiTheme="minorHAnsi" w:hAnsiTheme="minorHAnsi" w:cstheme="minorHAnsi"/>
          <w:sz w:val="22"/>
          <w:szCs w:val="28"/>
        </w:rPr>
      </w:pPr>
      <w:r w:rsidRPr="00485121">
        <w:rPr>
          <w:rFonts w:asciiTheme="minorHAnsi" w:hAnsiTheme="minorHAnsi" w:cstheme="minorHAnsi"/>
          <w:color w:val="333333"/>
          <w:szCs w:val="28"/>
          <w:shd w:val="clear" w:color="auto" w:fill="FFFFFF"/>
        </w:rPr>
        <w:t xml:space="preserve">The Run button (either at the top left or in the dialog) then can be used to run the job. When the job is </w:t>
      </w:r>
      <w:proofErr w:type="spellStart"/>
      <w:proofErr w:type="gramStart"/>
      <w:r w:rsidRPr="00485121">
        <w:rPr>
          <w:rFonts w:asciiTheme="minorHAnsi" w:hAnsiTheme="minorHAnsi" w:cstheme="minorHAnsi"/>
          <w:color w:val="333333"/>
          <w:szCs w:val="28"/>
          <w:shd w:val="clear" w:color="auto" w:fill="FFFFFF"/>
        </w:rPr>
        <w:t>running,the</w:t>
      </w:r>
      <w:proofErr w:type="spellEnd"/>
      <w:proofErr w:type="gramEnd"/>
      <w:r w:rsidRPr="00485121">
        <w:rPr>
          <w:rFonts w:asciiTheme="minorHAnsi" w:hAnsiTheme="minorHAnsi" w:cstheme="minorHAnsi"/>
          <w:color w:val="333333"/>
          <w:szCs w:val="28"/>
          <w:shd w:val="clear" w:color="auto" w:fill="FFFFFF"/>
        </w:rPr>
        <w:t xml:space="preserve"> circle icon on the left will gradually fill in as the job progresses. The icon in the last (rightmost) column can also be used to stop the job from running, if needed </w:t>
      </w:r>
    </w:p>
    <w:p w14:paraId="274DC0C5" w14:textId="77777777" w:rsidR="00277C34" w:rsidRPr="00277C34" w:rsidRDefault="00277C34" w:rsidP="00277C34">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p>
    <w:p w14:paraId="6E0F7A28" w14:textId="240A15AF" w:rsidR="00541BED" w:rsidRDefault="00ED36ED">
      <w:r>
        <w:rPr>
          <w:noProof/>
        </w:rPr>
        <w:lastRenderedPageBreak/>
        <w:drawing>
          <wp:inline distT="0" distB="0" distL="0" distR="0" wp14:anchorId="7CACF1D8" wp14:editId="18DAFC34">
            <wp:extent cx="5731510" cy="5403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40385"/>
                    </a:xfrm>
                    <a:prstGeom prst="rect">
                      <a:avLst/>
                    </a:prstGeom>
                  </pic:spPr>
                </pic:pic>
              </a:graphicData>
            </a:graphic>
          </wp:inline>
        </w:drawing>
      </w:r>
    </w:p>
    <w:p w14:paraId="31EE964B" w14:textId="16731050" w:rsidR="00ED36ED" w:rsidRDefault="00BC5A52">
      <w:r>
        <w:rPr>
          <w:noProof/>
        </w:rPr>
        <w:drawing>
          <wp:inline distT="0" distB="0" distL="0" distR="0" wp14:anchorId="62595DB3" wp14:editId="29E02187">
            <wp:extent cx="5731510" cy="37953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95395"/>
                    </a:xfrm>
                    <a:prstGeom prst="rect">
                      <a:avLst/>
                    </a:prstGeom>
                  </pic:spPr>
                </pic:pic>
              </a:graphicData>
            </a:graphic>
          </wp:inline>
        </w:drawing>
      </w:r>
    </w:p>
    <w:p w14:paraId="57457F7D" w14:textId="66D6BFFA" w:rsidR="00BC5A52" w:rsidRDefault="00DD4685">
      <w:r>
        <w:rPr>
          <w:noProof/>
        </w:rPr>
        <w:lastRenderedPageBreak/>
        <w:drawing>
          <wp:inline distT="0" distB="0" distL="0" distR="0" wp14:anchorId="33B89974" wp14:editId="335706A5">
            <wp:extent cx="5731510" cy="23031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03145"/>
                    </a:xfrm>
                    <a:prstGeom prst="rect">
                      <a:avLst/>
                    </a:prstGeom>
                  </pic:spPr>
                </pic:pic>
              </a:graphicData>
            </a:graphic>
          </wp:inline>
        </w:drawing>
      </w:r>
      <w:r w:rsidR="001A5E3D">
        <w:rPr>
          <w:noProof/>
        </w:rPr>
        <w:drawing>
          <wp:inline distT="0" distB="0" distL="0" distR="0" wp14:anchorId="1F6ED4E0" wp14:editId="306326DD">
            <wp:extent cx="5731510" cy="35972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97275"/>
                    </a:xfrm>
                    <a:prstGeom prst="rect">
                      <a:avLst/>
                    </a:prstGeom>
                  </pic:spPr>
                </pic:pic>
              </a:graphicData>
            </a:graphic>
          </wp:inline>
        </w:drawing>
      </w:r>
    </w:p>
    <w:p w14:paraId="578FD5E7" w14:textId="6672A7E2" w:rsidR="001A5E3D" w:rsidRDefault="001A5E3D">
      <w:r w:rsidRPr="001A5E3D">
        <w:rPr>
          <w:highlight w:val="yellow"/>
        </w:rPr>
        <w:t>Above only pipeline project</w:t>
      </w:r>
      <w:r>
        <w:t xml:space="preserve"> </w:t>
      </w:r>
    </w:p>
    <w:p w14:paraId="579F6BA2" w14:textId="767B52D8" w:rsidR="001A5E3D" w:rsidRDefault="00A36634">
      <w:r>
        <w:rPr>
          <w:noProof/>
        </w:rPr>
        <w:lastRenderedPageBreak/>
        <w:drawing>
          <wp:inline distT="0" distB="0" distL="0" distR="0" wp14:anchorId="568CE8D0" wp14:editId="0FDD487F">
            <wp:extent cx="5731510" cy="3780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80155"/>
                    </a:xfrm>
                    <a:prstGeom prst="rect">
                      <a:avLst/>
                    </a:prstGeom>
                  </pic:spPr>
                </pic:pic>
              </a:graphicData>
            </a:graphic>
          </wp:inline>
        </w:drawing>
      </w:r>
      <w:r>
        <w:rPr>
          <w:noProof/>
        </w:rPr>
        <w:drawing>
          <wp:inline distT="0" distB="0" distL="0" distR="0" wp14:anchorId="768F4C10" wp14:editId="495900AA">
            <wp:extent cx="5731510" cy="7372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37235"/>
                    </a:xfrm>
                    <a:prstGeom prst="rect">
                      <a:avLst/>
                    </a:prstGeom>
                  </pic:spPr>
                </pic:pic>
              </a:graphicData>
            </a:graphic>
          </wp:inline>
        </w:drawing>
      </w:r>
    </w:p>
    <w:p w14:paraId="254779D0" w14:textId="77777777" w:rsidR="00907203" w:rsidRDefault="00907203" w:rsidP="00907203">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SIMPLE PIPELINE BRANCHES AND PULL REQUESTS VIEWS</w:t>
      </w:r>
    </w:p>
    <w:p w14:paraId="4218EA84" w14:textId="77777777" w:rsidR="00907203" w:rsidRPr="003B7596" w:rsidRDefault="00907203" w:rsidP="00907203">
      <w:pPr>
        <w:pStyle w:val="NormalWeb"/>
        <w:shd w:val="clear" w:color="auto" w:fill="FFFFFF"/>
        <w:textAlignment w:val="baseline"/>
        <w:rPr>
          <w:rFonts w:asciiTheme="minorHAnsi" w:hAnsiTheme="minorHAnsi" w:cstheme="minorHAnsi"/>
          <w:color w:val="333333"/>
          <w:szCs w:val="28"/>
        </w:rPr>
      </w:pPr>
      <w:r w:rsidRPr="003B7596">
        <w:rPr>
          <w:rFonts w:asciiTheme="minorHAnsi" w:hAnsiTheme="minorHAnsi" w:cstheme="minorHAnsi"/>
          <w:color w:val="333333"/>
          <w:szCs w:val="28"/>
        </w:rPr>
        <w:t>In the same line as the Activity tab are the Branches and Pull Requests tabs. While these tabs are present for all pipelines, they are only applicable to Multibranch Pipelines.</w:t>
      </w:r>
    </w:p>
    <w:p w14:paraId="50E9AE82" w14:textId="77777777" w:rsidR="00907203" w:rsidRPr="003B7596" w:rsidRDefault="00907203" w:rsidP="00907203">
      <w:pPr>
        <w:pStyle w:val="NormalWeb"/>
        <w:shd w:val="clear" w:color="auto" w:fill="FFFFFF"/>
        <w:textAlignment w:val="baseline"/>
        <w:rPr>
          <w:rFonts w:asciiTheme="minorHAnsi" w:hAnsiTheme="minorHAnsi" w:cstheme="minorHAnsi"/>
          <w:color w:val="333333"/>
          <w:szCs w:val="28"/>
        </w:rPr>
      </w:pPr>
      <w:r w:rsidRPr="003B7596">
        <w:rPr>
          <w:rFonts w:asciiTheme="minorHAnsi" w:hAnsiTheme="minorHAnsi" w:cstheme="minorHAnsi"/>
          <w:color w:val="333333"/>
          <w:szCs w:val="28"/>
        </w:rPr>
        <w:t>Clicking on either of these tabs for a non–Multibranch Pipeline will simply bring up an error dialog telling you that these do not apply, with a link to go to for more information.</w:t>
      </w:r>
    </w:p>
    <w:p w14:paraId="7426278B" w14:textId="2FD881ED" w:rsidR="00A36634" w:rsidRDefault="00A36634"/>
    <w:p w14:paraId="1FFD2CA1" w14:textId="5B4F81C4" w:rsidR="00907203" w:rsidRDefault="003B7596">
      <w:r>
        <w:rPr>
          <w:noProof/>
        </w:rPr>
        <w:lastRenderedPageBreak/>
        <w:drawing>
          <wp:inline distT="0" distB="0" distL="0" distR="0" wp14:anchorId="4FC63A2D" wp14:editId="01513D16">
            <wp:extent cx="5731510" cy="26111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11120"/>
                    </a:xfrm>
                    <a:prstGeom prst="rect">
                      <a:avLst/>
                    </a:prstGeom>
                  </pic:spPr>
                </pic:pic>
              </a:graphicData>
            </a:graphic>
          </wp:inline>
        </w:drawing>
      </w:r>
    </w:p>
    <w:p w14:paraId="56DF1745" w14:textId="77777777" w:rsidR="00347A29" w:rsidRDefault="00347A29" w:rsidP="00347A29">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MULTIBRANCH PIPELINE ACTIVITY VIEW</w:t>
      </w:r>
    </w:p>
    <w:p w14:paraId="14322A0D" w14:textId="478CA4C8" w:rsidR="003B7596" w:rsidRDefault="003B7596"/>
    <w:p w14:paraId="4066B8C0" w14:textId="77777777" w:rsidR="001E0826" w:rsidRPr="001E0826" w:rsidRDefault="001E0826" w:rsidP="001E0826">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1E0826">
        <w:rPr>
          <w:rFonts w:eastAsia="Times New Roman" w:cstheme="minorHAnsi"/>
          <w:color w:val="333333"/>
          <w:sz w:val="24"/>
          <w:szCs w:val="24"/>
          <w:lang w:eastAsia="en-IN"/>
        </w:rPr>
        <w:t>Now that we’ve looked at the Blue Ocean interface for a simple pipeline, let’s look at a Multibranch Pipeline. A similar interface exists for these.</w:t>
      </w:r>
    </w:p>
    <w:p w14:paraId="3FCA6D19" w14:textId="77777777" w:rsidR="001E0826" w:rsidRPr="001E0826" w:rsidRDefault="001E0826" w:rsidP="001E0826">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hyperlink r:id="rId23" w:anchor="fig_MBP_ac_view" w:history="1">
        <w:r w:rsidRPr="001E0826">
          <w:rPr>
            <w:rFonts w:eastAsia="Times New Roman" w:cstheme="minorHAnsi"/>
            <w:color w:val="070707"/>
            <w:sz w:val="24"/>
            <w:szCs w:val="24"/>
            <w:u w:val="single"/>
            <w:bdr w:val="none" w:sz="0" w:space="0" w:color="auto" w:frame="1"/>
            <w:lang w:eastAsia="en-IN"/>
          </w:rPr>
          <w:t>Figure 9-9</w:t>
        </w:r>
      </w:hyperlink>
      <w:r w:rsidRPr="001E0826">
        <w:rPr>
          <w:rFonts w:eastAsia="Times New Roman" w:cstheme="minorHAnsi"/>
          <w:color w:val="333333"/>
          <w:sz w:val="24"/>
          <w:szCs w:val="24"/>
          <w:lang w:eastAsia="en-IN"/>
        </w:rPr>
        <w:t> shows the Activity screen for a Multibranch Pipeline job. Note that we have several of the same links, icons, and headings as we saw on the Blue Ocean dashboard and on the simple pipeline pages.</w:t>
      </w:r>
    </w:p>
    <w:p w14:paraId="799A6A04" w14:textId="53C83FA2" w:rsidR="00347A29" w:rsidRPr="00A43F78" w:rsidRDefault="00347A29">
      <w:pPr>
        <w:rPr>
          <w:rFonts w:cstheme="minorHAnsi"/>
          <w:sz w:val="24"/>
          <w:szCs w:val="24"/>
        </w:rPr>
      </w:pPr>
    </w:p>
    <w:p w14:paraId="443E04BD" w14:textId="72EEA325" w:rsidR="001E0826" w:rsidRPr="00A43F78" w:rsidRDefault="001E0826">
      <w:pPr>
        <w:rPr>
          <w:rFonts w:cstheme="minorHAnsi"/>
          <w:sz w:val="24"/>
          <w:szCs w:val="24"/>
        </w:rPr>
      </w:pPr>
      <w:r w:rsidRPr="00A43F78">
        <w:rPr>
          <w:rFonts w:cstheme="minorHAnsi"/>
          <w:noProof/>
          <w:sz w:val="24"/>
          <w:szCs w:val="24"/>
        </w:rPr>
        <w:drawing>
          <wp:inline distT="0" distB="0" distL="0" distR="0" wp14:anchorId="1E0A5877" wp14:editId="73ED554F">
            <wp:extent cx="5731510" cy="26968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96845"/>
                    </a:xfrm>
                    <a:prstGeom prst="rect">
                      <a:avLst/>
                    </a:prstGeom>
                  </pic:spPr>
                </pic:pic>
              </a:graphicData>
            </a:graphic>
          </wp:inline>
        </w:drawing>
      </w:r>
    </w:p>
    <w:p w14:paraId="34C7E6C2" w14:textId="77777777" w:rsidR="00D60587" w:rsidRPr="00D60587" w:rsidRDefault="00D60587" w:rsidP="00D60587">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D60587">
        <w:rPr>
          <w:rFonts w:eastAsia="Times New Roman" w:cstheme="minorHAnsi"/>
          <w:color w:val="333333"/>
          <w:sz w:val="24"/>
          <w:szCs w:val="24"/>
          <w:lang w:eastAsia="en-IN"/>
        </w:rPr>
        <w:t xml:space="preserve">Here again, each row in the main part of the screen represents a run of a job for an individual branch. Clicking on any part of the row except for the icon in the </w:t>
      </w:r>
      <w:proofErr w:type="gramStart"/>
      <w:r w:rsidRPr="00D60587">
        <w:rPr>
          <w:rFonts w:eastAsia="Times New Roman" w:cstheme="minorHAnsi"/>
          <w:color w:val="333333"/>
          <w:sz w:val="24"/>
          <w:szCs w:val="24"/>
          <w:lang w:eastAsia="en-IN"/>
        </w:rPr>
        <w:t>far right</w:t>
      </w:r>
      <w:proofErr w:type="gramEnd"/>
      <w:r w:rsidRPr="00D60587">
        <w:rPr>
          <w:rFonts w:eastAsia="Times New Roman" w:cstheme="minorHAnsi"/>
          <w:color w:val="333333"/>
          <w:sz w:val="24"/>
          <w:szCs w:val="24"/>
          <w:lang w:eastAsia="en-IN"/>
        </w:rPr>
        <w:t xml:space="preserve"> column opens up a detail screen for that particular run. We’ll discuss the run detail screens later in this chapter.</w:t>
      </w:r>
    </w:p>
    <w:p w14:paraId="73EC6542" w14:textId="77777777" w:rsidR="00D60587" w:rsidRPr="00D60587" w:rsidRDefault="00D60587" w:rsidP="00D60587">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r w:rsidRPr="00D60587">
        <w:rPr>
          <w:rFonts w:eastAsia="Times New Roman" w:cstheme="minorHAnsi"/>
          <w:color w:val="333333"/>
          <w:sz w:val="24"/>
          <w:szCs w:val="24"/>
          <w:lang w:eastAsia="en-IN"/>
        </w:rPr>
        <w:lastRenderedPageBreak/>
        <w:t xml:space="preserve">The names and values in each column are </w:t>
      </w:r>
      <w:proofErr w:type="gramStart"/>
      <w:r w:rsidRPr="00D60587">
        <w:rPr>
          <w:rFonts w:eastAsia="Times New Roman" w:cstheme="minorHAnsi"/>
          <w:color w:val="333333"/>
          <w:sz w:val="24"/>
          <w:szCs w:val="24"/>
          <w:lang w:eastAsia="en-IN"/>
        </w:rPr>
        <w:t>fairly self-explanatory</w:t>
      </w:r>
      <w:proofErr w:type="gramEnd"/>
      <w:r w:rsidRPr="00D60587">
        <w:rPr>
          <w:rFonts w:eastAsia="Times New Roman" w:cstheme="minorHAnsi"/>
          <w:color w:val="333333"/>
          <w:sz w:val="24"/>
          <w:szCs w:val="24"/>
          <w:lang w:eastAsia="en-IN"/>
        </w:rPr>
        <w:t xml:space="preserve">, except for the last column. Clicking on that circular arrow executes an operation that reruns that </w:t>
      </w:r>
      <w:proofErr w:type="gramStart"/>
      <w:r w:rsidRPr="00D60587">
        <w:rPr>
          <w:rFonts w:eastAsia="Times New Roman" w:cstheme="minorHAnsi"/>
          <w:color w:val="333333"/>
          <w:sz w:val="24"/>
          <w:szCs w:val="24"/>
          <w:lang w:eastAsia="en-IN"/>
        </w:rPr>
        <w:t>particular run</w:t>
      </w:r>
      <w:proofErr w:type="gramEnd"/>
      <w:r w:rsidRPr="00D60587">
        <w:rPr>
          <w:rFonts w:eastAsia="Times New Roman" w:cstheme="minorHAnsi"/>
          <w:color w:val="333333"/>
          <w:sz w:val="24"/>
          <w:szCs w:val="24"/>
          <w:lang w:eastAsia="en-IN"/>
        </w:rPr>
        <w:t>. (For previous runs, this amounts to a replay. The Replay feature is discussed in more detail in </w:t>
      </w:r>
      <w:hyperlink r:id="rId25" w:anchor="CH_The_Foundations" w:history="1">
        <w:r w:rsidRPr="00D60587">
          <w:rPr>
            <w:rFonts w:eastAsia="Times New Roman" w:cstheme="minorHAnsi"/>
            <w:color w:val="070707"/>
            <w:sz w:val="24"/>
            <w:szCs w:val="24"/>
            <w:u w:val="single"/>
            <w:bdr w:val="none" w:sz="0" w:space="0" w:color="auto" w:frame="1"/>
            <w:lang w:eastAsia="en-IN"/>
          </w:rPr>
          <w:t>Chapter 2</w:t>
        </w:r>
      </w:hyperlink>
      <w:r w:rsidRPr="00D60587">
        <w:rPr>
          <w:rFonts w:eastAsia="Times New Roman" w:cstheme="minorHAnsi"/>
          <w:color w:val="333333"/>
          <w:sz w:val="24"/>
          <w:szCs w:val="24"/>
          <w:lang w:eastAsia="en-IN"/>
        </w:rPr>
        <w:t>.) As with the simple pipeline, once you start a run by clicking on that icon, the icon under the left Status column will change to a halo; the icon at the end of the row will change to one that can be used to stop the build (by clicking on it).</w:t>
      </w:r>
    </w:p>
    <w:p w14:paraId="4EF58B70" w14:textId="77777777" w:rsidR="00D60587" w:rsidRPr="00D60587" w:rsidRDefault="00D60587" w:rsidP="00D60587">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r w:rsidRPr="00D60587">
        <w:rPr>
          <w:rFonts w:eastAsia="Times New Roman" w:cstheme="minorHAnsi"/>
          <w:color w:val="333333"/>
          <w:sz w:val="24"/>
          <w:szCs w:val="24"/>
          <w:lang w:eastAsia="en-IN"/>
        </w:rPr>
        <w:t>Additionally, in cases of multiple commits, you will see an “</w:t>
      </w:r>
      <w:r w:rsidRPr="00D60587">
        <w:rPr>
          <w:rFonts w:eastAsia="Times New Roman" w:cstheme="minorHAnsi"/>
          <w:i/>
          <w:iCs/>
          <w:color w:val="333333"/>
          <w:sz w:val="24"/>
          <w:szCs w:val="24"/>
          <w:bdr w:val="none" w:sz="0" w:space="0" w:color="auto" w:frame="1"/>
          <w:lang w:eastAsia="en-IN"/>
        </w:rPr>
        <w:t>n</w:t>
      </w:r>
      <w:r w:rsidRPr="00D60587">
        <w:rPr>
          <w:rFonts w:eastAsia="Times New Roman" w:cstheme="minorHAnsi"/>
          <w:color w:val="333333"/>
          <w:sz w:val="24"/>
          <w:szCs w:val="24"/>
          <w:lang w:eastAsia="en-IN"/>
        </w:rPr>
        <w:t> commits” notification next to the “</w:t>
      </w:r>
      <w:r w:rsidRPr="00D60587">
        <w:rPr>
          <w:rFonts w:eastAsia="Times New Roman" w:cstheme="minorHAnsi"/>
          <w:i/>
          <w:iCs/>
          <w:color w:val="333333"/>
          <w:sz w:val="24"/>
          <w:szCs w:val="24"/>
          <w:bdr w:val="none" w:sz="0" w:space="0" w:color="auto" w:frame="1"/>
          <w:lang w:eastAsia="en-IN"/>
        </w:rPr>
        <w:t>Latest message</w:t>
      </w:r>
      <w:r w:rsidRPr="00D60587">
        <w:rPr>
          <w:rFonts w:eastAsia="Times New Roman" w:cstheme="minorHAnsi"/>
          <w:color w:val="333333"/>
          <w:sz w:val="24"/>
          <w:szCs w:val="24"/>
          <w:lang w:eastAsia="en-IN"/>
        </w:rPr>
        <w:t>” field (</w:t>
      </w:r>
      <w:hyperlink r:id="rId26" w:anchor="fig_recent_commit_note_brnch" w:history="1">
        <w:r w:rsidRPr="00D60587">
          <w:rPr>
            <w:rFonts w:eastAsia="Times New Roman" w:cstheme="minorHAnsi"/>
            <w:color w:val="070707"/>
            <w:sz w:val="24"/>
            <w:szCs w:val="24"/>
            <w:u w:val="single"/>
            <w:bdr w:val="none" w:sz="0" w:space="0" w:color="auto" w:frame="1"/>
            <w:lang w:eastAsia="en-IN"/>
          </w:rPr>
          <w:t>Figure 9-10</w:t>
        </w:r>
      </w:hyperlink>
      <w:r w:rsidRPr="00D60587">
        <w:rPr>
          <w:rFonts w:eastAsia="Times New Roman" w:cstheme="minorHAnsi"/>
          <w:color w:val="333333"/>
          <w:sz w:val="24"/>
          <w:szCs w:val="24"/>
          <w:lang w:eastAsia="en-IN"/>
        </w:rPr>
        <w:t>). Clicking on this will take you to the detail screen for that run.</w:t>
      </w:r>
    </w:p>
    <w:p w14:paraId="47F5AE90" w14:textId="3CF32845" w:rsidR="001E0826" w:rsidRPr="00A43F78" w:rsidRDefault="001E0826">
      <w:pPr>
        <w:rPr>
          <w:rFonts w:cstheme="minorHAnsi"/>
          <w:sz w:val="24"/>
          <w:szCs w:val="24"/>
        </w:rPr>
      </w:pPr>
    </w:p>
    <w:p w14:paraId="575CBE13" w14:textId="4D8D7F61" w:rsidR="00D60587" w:rsidRPr="00A43F78" w:rsidRDefault="006328E2">
      <w:pPr>
        <w:rPr>
          <w:rFonts w:cstheme="minorHAnsi"/>
          <w:sz w:val="24"/>
          <w:szCs w:val="24"/>
        </w:rPr>
      </w:pPr>
      <w:r w:rsidRPr="00A43F78">
        <w:rPr>
          <w:rFonts w:cstheme="minorHAnsi"/>
          <w:noProof/>
          <w:sz w:val="24"/>
          <w:szCs w:val="24"/>
        </w:rPr>
        <w:drawing>
          <wp:inline distT="0" distB="0" distL="0" distR="0" wp14:anchorId="3AC9BE07" wp14:editId="2CF852CE">
            <wp:extent cx="5731510" cy="9226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22655"/>
                    </a:xfrm>
                    <a:prstGeom prst="rect">
                      <a:avLst/>
                    </a:prstGeom>
                  </pic:spPr>
                </pic:pic>
              </a:graphicData>
            </a:graphic>
          </wp:inline>
        </w:drawing>
      </w:r>
    </w:p>
    <w:p w14:paraId="485C7E36" w14:textId="0C35B63C" w:rsidR="006328E2" w:rsidRPr="00A43F78" w:rsidRDefault="006328E2">
      <w:pPr>
        <w:rPr>
          <w:rFonts w:cstheme="minorHAnsi"/>
          <w:color w:val="333333"/>
          <w:sz w:val="24"/>
          <w:szCs w:val="24"/>
          <w:shd w:val="clear" w:color="auto" w:fill="FFFFFF"/>
        </w:rPr>
      </w:pPr>
      <w:r w:rsidRPr="00A43F78">
        <w:rPr>
          <w:rFonts w:cstheme="minorHAnsi"/>
          <w:color w:val="333333"/>
          <w:sz w:val="24"/>
          <w:szCs w:val="24"/>
          <w:shd w:val="clear" w:color="auto" w:fill="FFFFFF"/>
        </w:rPr>
        <w:t>For a Multibranch Pipeline project, the Branch column header on this screen also serves as a filtering mechanism. Clicking on the column header makes it become an editable field. You can select the desired branch from the drop-down or type in the desired branch name (see </w:t>
      </w:r>
      <w:hyperlink r:id="rId28" w:anchor="fig_filt_act_view" w:history="1">
        <w:r w:rsidRPr="00A43F78">
          <w:rPr>
            <w:rStyle w:val="Hyperlink"/>
            <w:rFonts w:cstheme="minorHAnsi"/>
            <w:color w:val="070707"/>
            <w:sz w:val="24"/>
            <w:szCs w:val="24"/>
            <w:bdr w:val="none" w:sz="0" w:space="0" w:color="auto" w:frame="1"/>
            <w:shd w:val="clear" w:color="auto" w:fill="FFFFFF"/>
          </w:rPr>
          <w:t>Figure 9-11</w:t>
        </w:r>
      </w:hyperlink>
      <w:r w:rsidRPr="00A43F78">
        <w:rPr>
          <w:rFonts w:cstheme="minorHAnsi"/>
          <w:color w:val="333333"/>
          <w:sz w:val="24"/>
          <w:szCs w:val="24"/>
          <w:shd w:val="clear" w:color="auto" w:fill="FFFFFF"/>
        </w:rPr>
        <w:t>). To close the filtered view, click the “X” to the right of the branch name.</w:t>
      </w:r>
    </w:p>
    <w:p w14:paraId="039CCE87" w14:textId="4A3D042B" w:rsidR="006328E2" w:rsidRDefault="006328E2">
      <w:pPr>
        <w:rPr>
          <w:rFonts w:cstheme="minorHAnsi"/>
          <w:sz w:val="24"/>
          <w:szCs w:val="24"/>
        </w:rPr>
      </w:pPr>
      <w:r w:rsidRPr="00A43F78">
        <w:rPr>
          <w:rFonts w:cstheme="minorHAnsi"/>
          <w:noProof/>
          <w:sz w:val="24"/>
          <w:szCs w:val="24"/>
        </w:rPr>
        <w:drawing>
          <wp:inline distT="0" distB="0" distL="0" distR="0" wp14:anchorId="4445265B" wp14:editId="3478C359">
            <wp:extent cx="5731510" cy="12668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66825"/>
                    </a:xfrm>
                    <a:prstGeom prst="rect">
                      <a:avLst/>
                    </a:prstGeom>
                  </pic:spPr>
                </pic:pic>
              </a:graphicData>
            </a:graphic>
          </wp:inline>
        </w:drawing>
      </w:r>
    </w:p>
    <w:p w14:paraId="21D5C156" w14:textId="1A4D1257" w:rsidR="004F2C11" w:rsidRDefault="004F2C11">
      <w:pPr>
        <w:rPr>
          <w:rFonts w:cstheme="minorHAnsi"/>
          <w:sz w:val="24"/>
          <w:szCs w:val="24"/>
        </w:rPr>
      </w:pPr>
      <w:r w:rsidRPr="00A43F78">
        <w:rPr>
          <w:rFonts w:cstheme="minorHAnsi"/>
          <w:noProof/>
          <w:sz w:val="24"/>
          <w:szCs w:val="24"/>
        </w:rPr>
        <w:lastRenderedPageBreak/>
        <w:drawing>
          <wp:inline distT="0" distB="0" distL="0" distR="0" wp14:anchorId="1F532043" wp14:editId="4A1C2E95">
            <wp:extent cx="5731510" cy="36868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86810"/>
                    </a:xfrm>
                    <a:prstGeom prst="rect">
                      <a:avLst/>
                    </a:prstGeom>
                  </pic:spPr>
                </pic:pic>
              </a:graphicData>
            </a:graphic>
          </wp:inline>
        </w:drawing>
      </w:r>
    </w:p>
    <w:p w14:paraId="515AFB31" w14:textId="77777777" w:rsidR="004F2C11" w:rsidRDefault="004F2C11" w:rsidP="004F2C11">
      <w:pPr>
        <w:rPr>
          <w:color w:val="333333"/>
          <w:sz w:val="28"/>
          <w:szCs w:val="28"/>
          <w:shd w:val="clear" w:color="auto" w:fill="FFFFFF"/>
        </w:rPr>
      </w:pPr>
      <w:r w:rsidRPr="00A43F78">
        <w:rPr>
          <w:rFonts w:cstheme="minorHAnsi"/>
          <w:color w:val="333333"/>
          <w:sz w:val="24"/>
          <w:szCs w:val="24"/>
          <w:shd w:val="clear" w:color="auto" w:fill="FFFFFF"/>
        </w:rPr>
        <w:t>With a Multibranch Pipeline project, the Branches and Pull Requests tabs are valid and provide additional functionality. Let’s take a moment to talk about those</w:t>
      </w:r>
      <w:r>
        <w:rPr>
          <w:color w:val="333333"/>
          <w:sz w:val="28"/>
          <w:szCs w:val="28"/>
          <w:shd w:val="clear" w:color="auto" w:fill="FFFFFF"/>
        </w:rPr>
        <w:t>.</w:t>
      </w:r>
    </w:p>
    <w:p w14:paraId="19C55253" w14:textId="77777777" w:rsidR="004F2C11" w:rsidRDefault="004F2C11">
      <w:pPr>
        <w:rPr>
          <w:rFonts w:cstheme="minorHAnsi"/>
          <w:sz w:val="24"/>
          <w:szCs w:val="24"/>
        </w:rPr>
      </w:pPr>
    </w:p>
    <w:p w14:paraId="0F574DDF" w14:textId="23532B58" w:rsidR="00A43F78" w:rsidRDefault="00A43F78">
      <w:pPr>
        <w:rPr>
          <w:rFonts w:cstheme="minorHAnsi"/>
          <w:sz w:val="24"/>
          <w:szCs w:val="24"/>
        </w:rPr>
      </w:pPr>
    </w:p>
    <w:p w14:paraId="69BE9281" w14:textId="77777777" w:rsidR="00087096" w:rsidRDefault="00087096" w:rsidP="00087096">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MULTIBRANCH PIPELINE BRANCHES VIEW</w:t>
      </w:r>
    </w:p>
    <w:p w14:paraId="4F0753AD" w14:textId="77777777" w:rsidR="00087096" w:rsidRDefault="00087096" w:rsidP="00087096">
      <w:pPr>
        <w:pStyle w:val="NormalWeb"/>
        <w:shd w:val="clear" w:color="auto" w:fill="FFFFFF"/>
        <w:spacing w:before="0" w:after="0"/>
        <w:textAlignment w:val="baseline"/>
        <w:rPr>
          <w:color w:val="333333"/>
          <w:sz w:val="28"/>
          <w:szCs w:val="28"/>
        </w:rPr>
      </w:pPr>
      <w:r>
        <w:rPr>
          <w:color w:val="333333"/>
          <w:sz w:val="28"/>
          <w:szCs w:val="28"/>
        </w:rPr>
        <w:t>Whereas the Activity view for a Multibranch Pipeline project shows all the runs for all branches, the Branches tab is for working with the separate branches at the higher level as separate jobs. </w:t>
      </w:r>
      <w:hyperlink r:id="rId31" w:anchor="fig_MBP_branches_view" w:history="1">
        <w:r>
          <w:rPr>
            <w:rStyle w:val="Hyperlink"/>
            <w:rFonts w:eastAsiaTheme="majorEastAsia"/>
            <w:color w:val="070707"/>
            <w:sz w:val="28"/>
            <w:szCs w:val="28"/>
            <w:bdr w:val="none" w:sz="0" w:space="0" w:color="auto" w:frame="1"/>
          </w:rPr>
          <w:t>Figure 9-13</w:t>
        </w:r>
      </w:hyperlink>
      <w:r>
        <w:rPr>
          <w:color w:val="333333"/>
          <w:sz w:val="28"/>
          <w:szCs w:val="28"/>
        </w:rPr>
        <w:t> shows an example of this view, for the pipeline we’ve been looking at.</w:t>
      </w:r>
    </w:p>
    <w:p w14:paraId="48B2A5CF" w14:textId="6721F481" w:rsidR="00A43F78" w:rsidRDefault="00A43F78">
      <w:pPr>
        <w:rPr>
          <w:rFonts w:cstheme="minorHAnsi"/>
          <w:sz w:val="24"/>
          <w:szCs w:val="24"/>
        </w:rPr>
      </w:pPr>
    </w:p>
    <w:p w14:paraId="1CADDED8" w14:textId="79D89447" w:rsidR="00087096" w:rsidRDefault="00087096">
      <w:pPr>
        <w:rPr>
          <w:rFonts w:cstheme="minorHAnsi"/>
          <w:sz w:val="24"/>
          <w:szCs w:val="24"/>
        </w:rPr>
      </w:pPr>
      <w:r>
        <w:rPr>
          <w:noProof/>
        </w:rPr>
        <w:lastRenderedPageBreak/>
        <w:drawing>
          <wp:inline distT="0" distB="0" distL="0" distR="0" wp14:anchorId="3DF23B53" wp14:editId="001D29C8">
            <wp:extent cx="5731510" cy="27209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0975"/>
                    </a:xfrm>
                    <a:prstGeom prst="rect">
                      <a:avLst/>
                    </a:prstGeom>
                  </pic:spPr>
                </pic:pic>
              </a:graphicData>
            </a:graphic>
          </wp:inline>
        </w:drawing>
      </w:r>
    </w:p>
    <w:p w14:paraId="3ECD6B83" w14:textId="77777777" w:rsidR="004F2C11" w:rsidRPr="004F2C11" w:rsidRDefault="004F2C11" w:rsidP="004F2C11">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r w:rsidRPr="004F2C11">
        <w:rPr>
          <w:rFonts w:ascii="Times New Roman" w:eastAsia="Times New Roman" w:hAnsi="Times New Roman" w:cs="Times New Roman"/>
          <w:color w:val="333333"/>
          <w:sz w:val="28"/>
          <w:szCs w:val="28"/>
          <w:lang w:eastAsia="en-IN"/>
        </w:rPr>
        <w:t>Each row represents one of the branches in the Multibranch Pipeline. The overall health indicator and last run status for each branch are on the left, followed by the branch name and the SHA1 commit that last updated it. In most cases, the value in the “Latest message” field will be “Branch indexing,” since that’s the process that runs when Jenkins scans for changes. Clicking on one of these rows (aside from the four icons at the end) takes you to a detailed run screen for the most recent run of that branch.</w:t>
      </w:r>
    </w:p>
    <w:p w14:paraId="69A2564E" w14:textId="77777777" w:rsidR="004F2C11" w:rsidRPr="004F2C11" w:rsidRDefault="004F2C11" w:rsidP="004F2C11">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4F2C11">
        <w:rPr>
          <w:rFonts w:ascii="Times New Roman" w:eastAsia="Times New Roman" w:hAnsi="Times New Roman" w:cs="Times New Roman"/>
          <w:color w:val="333333"/>
          <w:sz w:val="28"/>
          <w:szCs w:val="28"/>
          <w:lang w:eastAsia="en-IN"/>
        </w:rPr>
        <w:t>The four icons at the end of each row are clickable and invoke different functionality, summarized in </w:t>
      </w:r>
      <w:hyperlink r:id="rId33" w:anchor="TAB_branch_view_icons" w:history="1">
        <w:r w:rsidRPr="004F2C11">
          <w:rPr>
            <w:rFonts w:ascii="Times New Roman" w:eastAsia="Times New Roman" w:hAnsi="Times New Roman" w:cs="Times New Roman"/>
            <w:color w:val="070707"/>
            <w:sz w:val="28"/>
            <w:szCs w:val="28"/>
            <w:u w:val="single"/>
            <w:bdr w:val="none" w:sz="0" w:space="0" w:color="auto" w:frame="1"/>
            <w:lang w:eastAsia="en-IN"/>
          </w:rPr>
          <w:t>Table 9-3</w:t>
        </w:r>
      </w:hyperlink>
      <w:r w:rsidRPr="004F2C11">
        <w:rPr>
          <w:rFonts w:ascii="Times New Roman" w:eastAsia="Times New Roman" w:hAnsi="Times New Roman" w:cs="Times New Roman"/>
          <w:color w:val="333333"/>
          <w:sz w:val="28"/>
          <w:szCs w:val="28"/>
          <w:lang w:eastAsia="en-IN"/>
        </w:rPr>
        <w:t>.</w:t>
      </w:r>
    </w:p>
    <w:p w14:paraId="04BD5199" w14:textId="13D5E6C0" w:rsidR="00087096" w:rsidRDefault="00087096">
      <w:pPr>
        <w:rPr>
          <w:rFonts w:cstheme="minorHAnsi"/>
          <w:sz w:val="24"/>
          <w:szCs w:val="24"/>
        </w:rPr>
      </w:pPr>
    </w:p>
    <w:p w14:paraId="28FACB47" w14:textId="77777777" w:rsidR="0003221D" w:rsidRDefault="004F2C11" w:rsidP="004F2C11">
      <w:pPr>
        <w:pStyle w:val="Heading3"/>
        <w:shd w:val="clear" w:color="auto" w:fill="FFFFFF"/>
        <w:textAlignment w:val="baseline"/>
        <w:rPr>
          <w:rFonts w:ascii="Arial" w:hAnsi="Arial" w:cs="Arial"/>
          <w:caps/>
          <w:color w:val="555555"/>
          <w:spacing w:val="15"/>
        </w:rPr>
      </w:pPr>
      <w:r>
        <w:rPr>
          <w:noProof/>
        </w:rPr>
        <w:lastRenderedPageBreak/>
        <w:drawing>
          <wp:inline distT="0" distB="0" distL="0" distR="0" wp14:anchorId="6BE2F6CC" wp14:editId="7CCEB71D">
            <wp:extent cx="5731510" cy="26212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21280"/>
                    </a:xfrm>
                    <a:prstGeom prst="rect">
                      <a:avLst/>
                    </a:prstGeom>
                  </pic:spPr>
                </pic:pic>
              </a:graphicData>
            </a:graphic>
          </wp:inline>
        </w:drawing>
      </w:r>
    </w:p>
    <w:p w14:paraId="393D61F0" w14:textId="77777777" w:rsidR="0003221D" w:rsidRDefault="0003221D" w:rsidP="004F2C11">
      <w:pPr>
        <w:pStyle w:val="Heading3"/>
        <w:shd w:val="clear" w:color="auto" w:fill="FFFFFF"/>
        <w:textAlignment w:val="baseline"/>
        <w:rPr>
          <w:rFonts w:ascii="Arial" w:hAnsi="Arial" w:cs="Arial"/>
          <w:caps/>
          <w:color w:val="555555"/>
          <w:spacing w:val="15"/>
        </w:rPr>
      </w:pPr>
    </w:p>
    <w:p w14:paraId="5AB23ED1" w14:textId="77777777" w:rsidR="0003221D" w:rsidRDefault="0003221D" w:rsidP="004F2C11">
      <w:pPr>
        <w:pStyle w:val="Heading3"/>
        <w:shd w:val="clear" w:color="auto" w:fill="FFFFFF"/>
        <w:textAlignment w:val="baseline"/>
        <w:rPr>
          <w:rFonts w:ascii="Arial" w:hAnsi="Arial" w:cs="Arial"/>
          <w:caps/>
          <w:color w:val="555555"/>
          <w:spacing w:val="15"/>
        </w:rPr>
      </w:pPr>
    </w:p>
    <w:p w14:paraId="661B5A18" w14:textId="02E307E3" w:rsidR="004F2C11" w:rsidRDefault="004F2C11" w:rsidP="004F2C11">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MULTIBRANCH PIPELINE PULL REQUESTS VIEW</w:t>
      </w:r>
    </w:p>
    <w:p w14:paraId="10020342" w14:textId="425C356B" w:rsidR="004F2C11" w:rsidRDefault="004F2C11">
      <w:pPr>
        <w:rPr>
          <w:rFonts w:cstheme="minorHAnsi"/>
          <w:sz w:val="24"/>
          <w:szCs w:val="24"/>
        </w:rPr>
      </w:pPr>
    </w:p>
    <w:p w14:paraId="667A1685" w14:textId="5FD43A3D" w:rsidR="004F2C11" w:rsidRPr="003213F0" w:rsidRDefault="004F2C11">
      <w:pPr>
        <w:rPr>
          <w:rFonts w:cstheme="minorHAnsi"/>
          <w:color w:val="333333"/>
          <w:sz w:val="24"/>
          <w:szCs w:val="24"/>
          <w:shd w:val="clear" w:color="auto" w:fill="FFFFFF"/>
        </w:rPr>
      </w:pPr>
      <w:r w:rsidRPr="003213F0">
        <w:rPr>
          <w:rFonts w:cstheme="minorHAnsi"/>
          <w:color w:val="333333"/>
          <w:sz w:val="24"/>
          <w:szCs w:val="24"/>
          <w:shd w:val="clear" w:color="auto" w:fill="FFFFFF"/>
        </w:rPr>
        <w:t>For pipelines based on repositories that support pull requests, such as GitHub, this view is used to show any open pull requests. If you don’t have any open pull requests, switching to this view simply pops up a message telling you that you don’t have any.</w:t>
      </w:r>
    </w:p>
    <w:p w14:paraId="6BCB105F" w14:textId="5A012332" w:rsidR="004F2C11" w:rsidRPr="003213F0" w:rsidRDefault="0003221D">
      <w:pPr>
        <w:rPr>
          <w:rFonts w:cstheme="minorHAnsi"/>
          <w:sz w:val="24"/>
          <w:szCs w:val="24"/>
        </w:rPr>
      </w:pPr>
      <w:r w:rsidRPr="003213F0">
        <w:rPr>
          <w:rFonts w:cstheme="minorHAnsi"/>
          <w:noProof/>
          <w:sz w:val="24"/>
          <w:szCs w:val="24"/>
        </w:rPr>
        <w:drawing>
          <wp:inline distT="0" distB="0" distL="0" distR="0" wp14:anchorId="3FF2DDD4" wp14:editId="36B85E29">
            <wp:extent cx="5731510" cy="37064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06495"/>
                    </a:xfrm>
                    <a:prstGeom prst="rect">
                      <a:avLst/>
                    </a:prstGeom>
                  </pic:spPr>
                </pic:pic>
              </a:graphicData>
            </a:graphic>
          </wp:inline>
        </w:drawing>
      </w:r>
    </w:p>
    <w:p w14:paraId="78B00DA7" w14:textId="6FF63712" w:rsidR="0003221D" w:rsidRPr="003213F0" w:rsidRDefault="00412819">
      <w:pPr>
        <w:rPr>
          <w:rFonts w:cstheme="minorHAnsi"/>
          <w:color w:val="333333"/>
          <w:sz w:val="24"/>
          <w:szCs w:val="24"/>
          <w:shd w:val="clear" w:color="auto" w:fill="FFFFFF"/>
        </w:rPr>
      </w:pPr>
      <w:r w:rsidRPr="003213F0">
        <w:rPr>
          <w:rFonts w:cstheme="minorHAnsi"/>
          <w:color w:val="333333"/>
          <w:sz w:val="24"/>
          <w:szCs w:val="24"/>
          <w:shd w:val="clear" w:color="auto" w:fill="FFFFFF"/>
        </w:rPr>
        <w:t>When you do have one or more open pull requests (originating from a fork) in the related GitHub project, they will show up in the Pull Requests view, as shown </w:t>
      </w:r>
    </w:p>
    <w:p w14:paraId="53ABB2E9" w14:textId="232C0C64" w:rsidR="00412819" w:rsidRPr="003213F0" w:rsidRDefault="00412819">
      <w:pPr>
        <w:rPr>
          <w:rFonts w:cstheme="minorHAnsi"/>
          <w:sz w:val="24"/>
          <w:szCs w:val="24"/>
        </w:rPr>
      </w:pPr>
      <w:r w:rsidRPr="003213F0">
        <w:rPr>
          <w:rFonts w:cstheme="minorHAnsi"/>
          <w:noProof/>
          <w:sz w:val="24"/>
          <w:szCs w:val="24"/>
        </w:rPr>
        <w:lastRenderedPageBreak/>
        <w:drawing>
          <wp:inline distT="0" distB="0" distL="0" distR="0" wp14:anchorId="45BF3F1C" wp14:editId="701CFD3D">
            <wp:extent cx="5731510" cy="17995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99590"/>
                    </a:xfrm>
                    <a:prstGeom prst="rect">
                      <a:avLst/>
                    </a:prstGeom>
                  </pic:spPr>
                </pic:pic>
              </a:graphicData>
            </a:graphic>
          </wp:inline>
        </w:drawing>
      </w:r>
    </w:p>
    <w:p w14:paraId="1E8B47C2" w14:textId="77777777" w:rsidR="003A5243" w:rsidRPr="003A5243" w:rsidRDefault="003A5243" w:rsidP="003A5243">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3A5243">
        <w:rPr>
          <w:rFonts w:eastAsia="Times New Roman" w:cstheme="minorHAnsi"/>
          <w:color w:val="333333"/>
          <w:sz w:val="24"/>
          <w:szCs w:val="24"/>
          <w:lang w:eastAsia="en-IN"/>
        </w:rPr>
        <w:t>Note that Jenkins has tried to build these. Thus, we have the typical columns for things like the status and completed time, and the option to rerun them.</w:t>
      </w:r>
    </w:p>
    <w:p w14:paraId="604CABC6" w14:textId="77777777" w:rsidR="003A5243" w:rsidRPr="003A5243" w:rsidRDefault="003A5243" w:rsidP="003A5243">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3A5243">
        <w:rPr>
          <w:rFonts w:eastAsia="Times New Roman" w:cstheme="minorHAnsi"/>
          <w:color w:val="333333"/>
          <w:sz w:val="24"/>
          <w:szCs w:val="24"/>
          <w:lang w:eastAsia="en-IN"/>
        </w:rPr>
        <w:t>In this case, PR 4 had a conflict when Jenkins tried to build it. Via the connection already established from Jenkins to GitHub, the fact that Jenkins could not build it correctly will also be surfaced in the GitHub interface</w:t>
      </w:r>
    </w:p>
    <w:p w14:paraId="6BE41C49" w14:textId="7866C403" w:rsidR="00412819" w:rsidRPr="003213F0" w:rsidRDefault="00412819">
      <w:pPr>
        <w:rPr>
          <w:rFonts w:cstheme="minorHAnsi"/>
          <w:sz w:val="24"/>
          <w:szCs w:val="24"/>
        </w:rPr>
      </w:pPr>
    </w:p>
    <w:p w14:paraId="197A9550" w14:textId="4758636C" w:rsidR="003A5243" w:rsidRPr="003213F0" w:rsidRDefault="003A5243">
      <w:pPr>
        <w:rPr>
          <w:rFonts w:cstheme="minorHAnsi"/>
          <w:sz w:val="24"/>
          <w:szCs w:val="24"/>
        </w:rPr>
      </w:pPr>
      <w:r w:rsidRPr="003213F0">
        <w:rPr>
          <w:rFonts w:cstheme="minorHAnsi"/>
          <w:noProof/>
          <w:sz w:val="24"/>
          <w:szCs w:val="24"/>
        </w:rPr>
        <w:drawing>
          <wp:inline distT="0" distB="0" distL="0" distR="0" wp14:anchorId="24A993C8" wp14:editId="078D007D">
            <wp:extent cx="5731510" cy="38709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70960"/>
                    </a:xfrm>
                    <a:prstGeom prst="rect">
                      <a:avLst/>
                    </a:prstGeom>
                  </pic:spPr>
                </pic:pic>
              </a:graphicData>
            </a:graphic>
          </wp:inline>
        </w:drawing>
      </w:r>
    </w:p>
    <w:p w14:paraId="24EAFFED" w14:textId="753CD053" w:rsidR="003A5243" w:rsidRPr="003213F0" w:rsidRDefault="003F0E14">
      <w:pPr>
        <w:rPr>
          <w:rFonts w:cstheme="minorHAnsi"/>
          <w:color w:val="333333"/>
          <w:sz w:val="24"/>
          <w:szCs w:val="24"/>
          <w:shd w:val="clear" w:color="auto" w:fill="FFFFFF"/>
        </w:rPr>
      </w:pPr>
      <w:r w:rsidRPr="003213F0">
        <w:rPr>
          <w:rFonts w:cstheme="minorHAnsi"/>
          <w:color w:val="333333"/>
          <w:sz w:val="24"/>
          <w:szCs w:val="24"/>
          <w:shd w:val="clear" w:color="auto" w:fill="FFFFFF"/>
        </w:rPr>
        <w:t>We can then choose to either not accept the PR (and close it</w:t>
      </w:r>
      <w:proofErr w:type="gramStart"/>
      <w:r w:rsidRPr="003213F0">
        <w:rPr>
          <w:rFonts w:cstheme="minorHAnsi"/>
          <w:color w:val="333333"/>
          <w:sz w:val="24"/>
          <w:szCs w:val="24"/>
          <w:shd w:val="clear" w:color="auto" w:fill="FFFFFF"/>
        </w:rPr>
        <w:t>), or</w:t>
      </w:r>
      <w:proofErr w:type="gramEnd"/>
      <w:r w:rsidRPr="003213F0">
        <w:rPr>
          <w:rFonts w:cstheme="minorHAnsi"/>
          <w:color w:val="333333"/>
          <w:sz w:val="24"/>
          <w:szCs w:val="24"/>
          <w:shd w:val="clear" w:color="auto" w:fill="FFFFFF"/>
        </w:rPr>
        <w:t xml:space="preserve"> resolve the conflict (by updating the code locally and pushing it back, or by updating it directly in GitHub). In this case, we just resolve the conflict in GitHub and commit the merge</w:t>
      </w:r>
    </w:p>
    <w:p w14:paraId="3910F078" w14:textId="3CAFF0EE" w:rsidR="003F0E14" w:rsidRPr="003213F0" w:rsidRDefault="003F0E14">
      <w:pPr>
        <w:rPr>
          <w:rFonts w:cstheme="minorHAnsi"/>
          <w:sz w:val="24"/>
          <w:szCs w:val="24"/>
        </w:rPr>
      </w:pPr>
      <w:r w:rsidRPr="003213F0">
        <w:rPr>
          <w:rFonts w:cstheme="minorHAnsi"/>
          <w:noProof/>
          <w:sz w:val="24"/>
          <w:szCs w:val="24"/>
        </w:rPr>
        <w:lastRenderedPageBreak/>
        <w:drawing>
          <wp:inline distT="0" distB="0" distL="0" distR="0" wp14:anchorId="5850E868" wp14:editId="6AC9041E">
            <wp:extent cx="5731510" cy="35756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75685"/>
                    </a:xfrm>
                    <a:prstGeom prst="rect">
                      <a:avLst/>
                    </a:prstGeom>
                  </pic:spPr>
                </pic:pic>
              </a:graphicData>
            </a:graphic>
          </wp:inline>
        </w:drawing>
      </w:r>
    </w:p>
    <w:p w14:paraId="44BAA204" w14:textId="37BBCDE1" w:rsidR="003F0E14" w:rsidRPr="003213F0" w:rsidRDefault="003F0E14">
      <w:pPr>
        <w:rPr>
          <w:rFonts w:cstheme="minorHAnsi"/>
          <w:color w:val="333333"/>
          <w:sz w:val="24"/>
          <w:szCs w:val="24"/>
          <w:shd w:val="clear" w:color="auto" w:fill="FFFFFF"/>
        </w:rPr>
      </w:pPr>
      <w:r w:rsidRPr="003213F0">
        <w:rPr>
          <w:rFonts w:cstheme="minorHAnsi"/>
          <w:color w:val="333333"/>
          <w:sz w:val="24"/>
          <w:szCs w:val="24"/>
          <w:shd w:val="clear" w:color="auto" w:fill="FFFFFF"/>
        </w:rPr>
        <w:t>Once we have resolved the conflict and merged the change back on GitHub, Jenkins automatically detects that and rebuilds the PR. As shown in </w:t>
      </w:r>
      <w:hyperlink r:id="rId39" w:anchor="fig_pull_reqs_post_conflict_reb" w:history="1">
        <w:r w:rsidRPr="003213F0">
          <w:rPr>
            <w:rStyle w:val="Hyperlink"/>
            <w:rFonts w:cstheme="minorHAnsi"/>
            <w:color w:val="070707"/>
            <w:sz w:val="24"/>
            <w:szCs w:val="24"/>
            <w:bdr w:val="none" w:sz="0" w:space="0" w:color="auto" w:frame="1"/>
            <w:shd w:val="clear" w:color="auto" w:fill="FFFFFF"/>
          </w:rPr>
          <w:t>Figure 9-17</w:t>
        </w:r>
      </w:hyperlink>
      <w:r w:rsidRPr="003213F0">
        <w:rPr>
          <w:rFonts w:cstheme="minorHAnsi"/>
          <w:color w:val="333333"/>
          <w:sz w:val="24"/>
          <w:szCs w:val="24"/>
          <w:shd w:val="clear" w:color="auto" w:fill="FFFFFF"/>
        </w:rPr>
        <w:t>, with the conflict resolved, the PR builds successfully this time.</w:t>
      </w:r>
    </w:p>
    <w:p w14:paraId="3AD60B54" w14:textId="15B397C0" w:rsidR="003F0E14" w:rsidRPr="003213F0" w:rsidRDefault="003F0E14">
      <w:pPr>
        <w:rPr>
          <w:rFonts w:cstheme="minorHAnsi"/>
          <w:sz w:val="24"/>
          <w:szCs w:val="24"/>
        </w:rPr>
      </w:pPr>
      <w:r w:rsidRPr="003213F0">
        <w:rPr>
          <w:rFonts w:cstheme="minorHAnsi"/>
          <w:noProof/>
          <w:sz w:val="24"/>
          <w:szCs w:val="24"/>
        </w:rPr>
        <w:drawing>
          <wp:inline distT="0" distB="0" distL="0" distR="0" wp14:anchorId="0EBFDA83" wp14:editId="00B75E91">
            <wp:extent cx="5731510" cy="18395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39595"/>
                    </a:xfrm>
                    <a:prstGeom prst="rect">
                      <a:avLst/>
                    </a:prstGeom>
                  </pic:spPr>
                </pic:pic>
              </a:graphicData>
            </a:graphic>
          </wp:inline>
        </w:drawing>
      </w:r>
    </w:p>
    <w:p w14:paraId="25D167A3" w14:textId="18AF0440" w:rsidR="003F0E14" w:rsidRPr="003213F0" w:rsidRDefault="003F0E14">
      <w:pPr>
        <w:rPr>
          <w:rFonts w:cstheme="minorHAnsi"/>
          <w:color w:val="333333"/>
          <w:sz w:val="24"/>
          <w:szCs w:val="24"/>
          <w:shd w:val="clear" w:color="auto" w:fill="FFFFFF"/>
        </w:rPr>
      </w:pPr>
      <w:r w:rsidRPr="003213F0">
        <w:rPr>
          <w:rFonts w:cstheme="minorHAnsi"/>
          <w:color w:val="333333"/>
          <w:sz w:val="24"/>
          <w:szCs w:val="24"/>
          <w:shd w:val="clear" w:color="auto" w:fill="FFFFFF"/>
        </w:rPr>
        <w:t>This is also reflected on the GitHub side. Note the “All checks have passed” section in </w:t>
      </w:r>
    </w:p>
    <w:p w14:paraId="0D42CE17" w14:textId="177EA85A" w:rsidR="003F0E14" w:rsidRPr="003213F0" w:rsidRDefault="003F0E14">
      <w:pPr>
        <w:rPr>
          <w:rFonts w:cstheme="minorHAnsi"/>
          <w:sz w:val="24"/>
          <w:szCs w:val="24"/>
        </w:rPr>
      </w:pPr>
      <w:r w:rsidRPr="003213F0">
        <w:rPr>
          <w:rFonts w:cstheme="minorHAnsi"/>
          <w:noProof/>
          <w:sz w:val="24"/>
          <w:szCs w:val="24"/>
        </w:rPr>
        <w:lastRenderedPageBreak/>
        <w:drawing>
          <wp:inline distT="0" distB="0" distL="0" distR="0" wp14:anchorId="4734F9DD" wp14:editId="6A609D47">
            <wp:extent cx="5731510" cy="50907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090795"/>
                    </a:xfrm>
                    <a:prstGeom prst="rect">
                      <a:avLst/>
                    </a:prstGeom>
                  </pic:spPr>
                </pic:pic>
              </a:graphicData>
            </a:graphic>
          </wp:inline>
        </w:drawing>
      </w:r>
    </w:p>
    <w:p w14:paraId="710D4C53" w14:textId="64395838" w:rsidR="003F0E14" w:rsidRPr="003213F0" w:rsidRDefault="00795CB2">
      <w:pPr>
        <w:rPr>
          <w:rFonts w:cstheme="minorHAnsi"/>
          <w:color w:val="333333"/>
          <w:sz w:val="24"/>
          <w:szCs w:val="24"/>
          <w:shd w:val="clear" w:color="auto" w:fill="FFFFFF"/>
        </w:rPr>
      </w:pPr>
      <w:r w:rsidRPr="003213F0">
        <w:rPr>
          <w:rFonts w:cstheme="minorHAnsi"/>
          <w:color w:val="333333"/>
          <w:sz w:val="24"/>
          <w:szCs w:val="24"/>
          <w:shd w:val="clear" w:color="auto" w:fill="FFFFFF"/>
        </w:rPr>
        <w:t>The next step is to go ahead and merge the cleanly building PR via the “Merge pull request” option on GitHub. After doing this, the GitHub interface will show that we have successfully merged this PR</w:t>
      </w:r>
    </w:p>
    <w:p w14:paraId="06FA410D" w14:textId="1DEBB152" w:rsidR="00795CB2" w:rsidRPr="003213F0" w:rsidRDefault="00795CB2">
      <w:pPr>
        <w:rPr>
          <w:rFonts w:cstheme="minorHAnsi"/>
          <w:sz w:val="24"/>
          <w:szCs w:val="24"/>
        </w:rPr>
      </w:pPr>
      <w:r w:rsidRPr="003213F0">
        <w:rPr>
          <w:rFonts w:cstheme="minorHAnsi"/>
          <w:noProof/>
          <w:sz w:val="24"/>
          <w:szCs w:val="24"/>
        </w:rPr>
        <w:lastRenderedPageBreak/>
        <w:drawing>
          <wp:inline distT="0" distB="0" distL="0" distR="0" wp14:anchorId="21F5F4E6" wp14:editId="2874A506">
            <wp:extent cx="5731510" cy="44754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475480"/>
                    </a:xfrm>
                    <a:prstGeom prst="rect">
                      <a:avLst/>
                    </a:prstGeom>
                  </pic:spPr>
                </pic:pic>
              </a:graphicData>
            </a:graphic>
          </wp:inline>
        </w:drawing>
      </w:r>
    </w:p>
    <w:p w14:paraId="75FE5DF8" w14:textId="06961E89" w:rsidR="00795CB2" w:rsidRPr="003213F0" w:rsidRDefault="003213F0">
      <w:pPr>
        <w:rPr>
          <w:rFonts w:cstheme="minorHAnsi"/>
          <w:color w:val="333333"/>
          <w:sz w:val="24"/>
          <w:szCs w:val="24"/>
          <w:shd w:val="clear" w:color="auto" w:fill="FFFFFF"/>
        </w:rPr>
      </w:pPr>
      <w:r w:rsidRPr="003213F0">
        <w:rPr>
          <w:rFonts w:cstheme="minorHAnsi"/>
          <w:color w:val="333333"/>
          <w:sz w:val="24"/>
          <w:szCs w:val="24"/>
          <w:shd w:val="clear" w:color="auto" w:fill="FFFFFF"/>
        </w:rPr>
        <w:t>After this occurs, at the next refresh interval Jenkins will do the branch indexing, detect the new change in the branch due to the merged PR, and rebuild the branch (</w:t>
      </w:r>
      <w:hyperlink r:id="rId43" w:anchor="fig_auto_rebuild_branch_PRmerge" w:history="1">
        <w:r w:rsidRPr="003213F0">
          <w:rPr>
            <w:rStyle w:val="Hyperlink"/>
            <w:rFonts w:cstheme="minorHAnsi"/>
            <w:color w:val="070707"/>
            <w:sz w:val="24"/>
            <w:szCs w:val="24"/>
            <w:bdr w:val="none" w:sz="0" w:space="0" w:color="auto" w:frame="1"/>
            <w:shd w:val="clear" w:color="auto" w:fill="FFFFFF"/>
          </w:rPr>
          <w:t>Figure 9-20</w:t>
        </w:r>
      </w:hyperlink>
      <w:r w:rsidRPr="003213F0">
        <w:rPr>
          <w:rFonts w:cstheme="minorHAnsi"/>
          <w:color w:val="333333"/>
          <w:sz w:val="24"/>
          <w:szCs w:val="24"/>
          <w:shd w:val="clear" w:color="auto" w:fill="FFFFFF"/>
        </w:rPr>
        <w:t>). It will also add the tag showing there were multiple commits involved.</w:t>
      </w:r>
    </w:p>
    <w:p w14:paraId="481E2BCF" w14:textId="3C4ACE74" w:rsidR="003213F0" w:rsidRPr="003213F0" w:rsidRDefault="003213F0">
      <w:pPr>
        <w:rPr>
          <w:rFonts w:cstheme="minorHAnsi"/>
          <w:sz w:val="24"/>
          <w:szCs w:val="24"/>
        </w:rPr>
      </w:pPr>
      <w:r w:rsidRPr="003213F0">
        <w:rPr>
          <w:rFonts w:cstheme="minorHAnsi"/>
          <w:noProof/>
          <w:sz w:val="24"/>
          <w:szCs w:val="24"/>
        </w:rPr>
        <w:drawing>
          <wp:inline distT="0" distB="0" distL="0" distR="0" wp14:anchorId="32599AF9" wp14:editId="2E8EEDF0">
            <wp:extent cx="5731510" cy="14979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97965"/>
                    </a:xfrm>
                    <a:prstGeom prst="rect">
                      <a:avLst/>
                    </a:prstGeom>
                  </pic:spPr>
                </pic:pic>
              </a:graphicData>
            </a:graphic>
          </wp:inline>
        </w:drawing>
      </w:r>
    </w:p>
    <w:p w14:paraId="0EC12A56" w14:textId="77777777" w:rsidR="003213F0" w:rsidRPr="003213F0" w:rsidRDefault="003213F0" w:rsidP="003213F0">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3213F0">
        <w:rPr>
          <w:rFonts w:eastAsia="Times New Roman" w:cstheme="minorHAnsi"/>
          <w:color w:val="333333"/>
          <w:sz w:val="24"/>
          <w:szCs w:val="24"/>
          <w:lang w:eastAsia="en-IN"/>
        </w:rPr>
        <w:t>Since the PR has been merged, it will be removed from the Pull Requests view as well.</w:t>
      </w:r>
    </w:p>
    <w:p w14:paraId="2381E8E8" w14:textId="77777777" w:rsidR="003213F0" w:rsidRPr="003213F0" w:rsidRDefault="003213F0" w:rsidP="003213F0">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3213F0">
        <w:rPr>
          <w:rFonts w:eastAsia="Times New Roman" w:cstheme="minorHAnsi"/>
          <w:color w:val="333333"/>
          <w:sz w:val="24"/>
          <w:szCs w:val="24"/>
          <w:lang w:eastAsia="en-IN"/>
        </w:rPr>
        <w:t xml:space="preserve">From many of the screens that we’ve already looked at in the interface, you can get to a more detailed view of a pipeline run (either one that has already occurred or one that has been initiated and is in progress). Next, we’ll look at the screen in Blue Ocean that shows the details of a </w:t>
      </w:r>
      <w:proofErr w:type="gramStart"/>
      <w:r w:rsidRPr="003213F0">
        <w:rPr>
          <w:rFonts w:eastAsia="Times New Roman" w:cstheme="minorHAnsi"/>
          <w:color w:val="333333"/>
          <w:sz w:val="24"/>
          <w:szCs w:val="24"/>
          <w:lang w:eastAsia="en-IN"/>
        </w:rPr>
        <w:t>particular run</w:t>
      </w:r>
      <w:proofErr w:type="gramEnd"/>
      <w:r w:rsidRPr="003213F0">
        <w:rPr>
          <w:rFonts w:eastAsia="Times New Roman" w:cstheme="minorHAnsi"/>
          <w:color w:val="333333"/>
          <w:sz w:val="24"/>
          <w:szCs w:val="24"/>
          <w:lang w:eastAsia="en-IN"/>
        </w:rPr>
        <w:t xml:space="preserve"> of a pipeline</w:t>
      </w:r>
    </w:p>
    <w:p w14:paraId="1CDF0FCF" w14:textId="77777777" w:rsidR="003213F0" w:rsidRPr="00A43F78" w:rsidRDefault="003213F0">
      <w:pPr>
        <w:rPr>
          <w:rFonts w:cstheme="minorHAnsi"/>
          <w:sz w:val="24"/>
          <w:szCs w:val="24"/>
        </w:rPr>
      </w:pPr>
    </w:p>
    <w:p w14:paraId="2C121098" w14:textId="156B237C" w:rsidR="006328E2" w:rsidRPr="00A43F78" w:rsidRDefault="006328E2">
      <w:pPr>
        <w:rPr>
          <w:rFonts w:cstheme="minorHAnsi"/>
          <w:sz w:val="24"/>
          <w:szCs w:val="24"/>
        </w:rPr>
      </w:pPr>
    </w:p>
    <w:p w14:paraId="4F7AA9A1" w14:textId="0D1FC631" w:rsidR="00E502C4" w:rsidRDefault="00E502C4" w:rsidP="00E502C4">
      <w:pPr>
        <w:pStyle w:val="Heading2"/>
        <w:shd w:val="clear" w:color="auto" w:fill="FFFFFF"/>
        <w:textAlignment w:val="baseline"/>
        <w:rPr>
          <w:rFonts w:ascii="Arial" w:hAnsi="Arial" w:cs="Arial"/>
          <w:b/>
          <w:color w:val="404040"/>
        </w:rPr>
      </w:pPr>
      <w:r w:rsidRPr="00E502C4">
        <w:rPr>
          <w:rFonts w:ascii="Arial" w:hAnsi="Arial" w:cs="Arial"/>
          <w:b/>
          <w:color w:val="404040"/>
        </w:rPr>
        <w:lastRenderedPageBreak/>
        <w:t>The Run Page</w:t>
      </w:r>
    </w:p>
    <w:p w14:paraId="1702FBFB" w14:textId="65CD5E8B" w:rsidR="00E502C4" w:rsidRDefault="003E0FDE" w:rsidP="00E502C4">
      <w:pPr>
        <w:rPr>
          <w:color w:val="333333"/>
          <w:sz w:val="24"/>
          <w:szCs w:val="28"/>
          <w:shd w:val="clear" w:color="auto" w:fill="FFFFFF"/>
        </w:rPr>
      </w:pPr>
      <w:r w:rsidRPr="003E0FDE">
        <w:rPr>
          <w:color w:val="333333"/>
          <w:sz w:val="24"/>
          <w:szCs w:val="28"/>
          <w:shd w:val="clear" w:color="auto" w:fill="FFFFFF"/>
        </w:rPr>
        <w:t xml:space="preserve">Below </w:t>
      </w:r>
      <w:r w:rsidRPr="003E0FDE">
        <w:rPr>
          <w:color w:val="333333"/>
          <w:sz w:val="24"/>
          <w:szCs w:val="28"/>
          <w:shd w:val="clear" w:color="auto" w:fill="FFFFFF"/>
        </w:rPr>
        <w:t xml:space="preserve">shows a pipeline job in progress in the Blue Ocean interface. Like the other pages we’ve looked at, this page has </w:t>
      </w:r>
      <w:proofErr w:type="gramStart"/>
      <w:r w:rsidRPr="003E0FDE">
        <w:rPr>
          <w:color w:val="333333"/>
          <w:sz w:val="24"/>
          <w:szCs w:val="28"/>
          <w:shd w:val="clear" w:color="auto" w:fill="FFFFFF"/>
        </w:rPr>
        <w:t>a number of</w:t>
      </w:r>
      <w:proofErr w:type="gramEnd"/>
      <w:r w:rsidRPr="003E0FDE">
        <w:rPr>
          <w:color w:val="333333"/>
          <w:sz w:val="24"/>
          <w:szCs w:val="28"/>
          <w:shd w:val="clear" w:color="auto" w:fill="FFFFFF"/>
        </w:rPr>
        <w:t xml:space="preserve"> common graphical elements on it and tabs that can be selected to see different elements of this particular run. But regardless of the selected tab, the large banner across the top, which we refer to as the “status banner,” remains on the screen. Let’s briefly discuss what information it conveys, and then see what’s contained on each tab.</w:t>
      </w:r>
    </w:p>
    <w:p w14:paraId="12B0DFBA" w14:textId="6983CBEF" w:rsidR="003E0FDE" w:rsidRDefault="00265E97" w:rsidP="00E502C4">
      <w:pPr>
        <w:rPr>
          <w:sz w:val="20"/>
        </w:rPr>
      </w:pPr>
      <w:r>
        <w:rPr>
          <w:noProof/>
        </w:rPr>
        <w:drawing>
          <wp:inline distT="0" distB="0" distL="0" distR="0" wp14:anchorId="43D238AD" wp14:editId="6A701934">
            <wp:extent cx="5731510" cy="23571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57120"/>
                    </a:xfrm>
                    <a:prstGeom prst="rect">
                      <a:avLst/>
                    </a:prstGeom>
                  </pic:spPr>
                </pic:pic>
              </a:graphicData>
            </a:graphic>
          </wp:inline>
        </w:drawing>
      </w:r>
    </w:p>
    <w:p w14:paraId="62403897" w14:textId="77777777" w:rsidR="00453E5E" w:rsidRDefault="00453E5E" w:rsidP="00453E5E">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THE STATUS BANNER</w:t>
      </w:r>
    </w:p>
    <w:p w14:paraId="54C7E979" w14:textId="77777777" w:rsidR="00453E5E" w:rsidRPr="00453E5E" w:rsidRDefault="00453E5E" w:rsidP="00453E5E">
      <w:pPr>
        <w:pStyle w:val="NormalWeb"/>
        <w:shd w:val="clear" w:color="auto" w:fill="FFFFFF"/>
        <w:textAlignment w:val="baseline"/>
        <w:rPr>
          <w:rFonts w:asciiTheme="minorHAnsi" w:hAnsiTheme="minorHAnsi" w:cstheme="minorHAnsi"/>
          <w:color w:val="333333"/>
          <w:szCs w:val="28"/>
        </w:rPr>
      </w:pPr>
      <w:r w:rsidRPr="00453E5E">
        <w:rPr>
          <w:rFonts w:asciiTheme="minorHAnsi" w:hAnsiTheme="minorHAnsi" w:cstheme="minorHAnsi"/>
          <w:color w:val="333333"/>
          <w:szCs w:val="28"/>
        </w:rPr>
        <w:t>When the run is in progress, the status banner will have a blue background (indicating it’s running). In the upper-left corner is a halo indicating how much of the overall job has been completed. Next to that is the job name, the run number, a set of four tabs (which we’ll talk about shortly), and then some of the same icons we’ve already discussed that also appear on other screens, including a button to stop the build that’s in progress (or start it if it’s not running). In the next row, on the left are the branch name and the last commit SHA1. Still in that row, to the right, we have a “time” column. The top time value shows how much time this run is taking (or did take, if previously run). The bottom time value notes when this job was last run. Finally, toward the middle of that row, we may have additional information about the changes that were incorporated (and presumably are the motivation) for this run.</w:t>
      </w:r>
    </w:p>
    <w:p w14:paraId="1454A106" w14:textId="45A56ABC" w:rsidR="00453E5E" w:rsidRDefault="00453E5E" w:rsidP="00453E5E">
      <w:pPr>
        <w:pStyle w:val="NormalWeb"/>
        <w:shd w:val="clear" w:color="auto" w:fill="FFFFFF"/>
        <w:textAlignment w:val="baseline"/>
        <w:rPr>
          <w:rFonts w:asciiTheme="minorHAnsi" w:hAnsiTheme="minorHAnsi" w:cstheme="minorHAnsi"/>
          <w:color w:val="333333"/>
          <w:szCs w:val="28"/>
        </w:rPr>
      </w:pPr>
      <w:r w:rsidRPr="00453E5E">
        <w:rPr>
          <w:rFonts w:asciiTheme="minorHAnsi" w:hAnsiTheme="minorHAnsi" w:cstheme="minorHAnsi"/>
          <w:color w:val="333333"/>
          <w:szCs w:val="28"/>
        </w:rPr>
        <w:t xml:space="preserve">Within the main run page, the tabs for Pipeline, Changes, Tests, and </w:t>
      </w:r>
      <w:proofErr w:type="spellStart"/>
      <w:r w:rsidRPr="00453E5E">
        <w:rPr>
          <w:rFonts w:asciiTheme="minorHAnsi" w:hAnsiTheme="minorHAnsi" w:cstheme="minorHAnsi"/>
          <w:color w:val="333333"/>
          <w:szCs w:val="28"/>
        </w:rPr>
        <w:t>Artifacts</w:t>
      </w:r>
      <w:proofErr w:type="spellEnd"/>
      <w:r w:rsidRPr="00453E5E">
        <w:rPr>
          <w:rFonts w:asciiTheme="minorHAnsi" w:hAnsiTheme="minorHAnsi" w:cstheme="minorHAnsi"/>
          <w:color w:val="333333"/>
          <w:szCs w:val="28"/>
        </w:rPr>
        <w:t xml:space="preserve"> can change the views. We’ll look at each of those next.</w:t>
      </w:r>
    </w:p>
    <w:p w14:paraId="63CF35C7" w14:textId="77777777" w:rsidR="007979AB" w:rsidRDefault="007979AB" w:rsidP="007979AB">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PIPELINE</w:t>
      </w:r>
    </w:p>
    <w:p w14:paraId="75FC7C72" w14:textId="2F492437" w:rsidR="00453E5E" w:rsidRPr="00A97618" w:rsidRDefault="007979AB" w:rsidP="00453E5E">
      <w:pPr>
        <w:pStyle w:val="NormalWeb"/>
        <w:shd w:val="clear" w:color="auto" w:fill="FFFFFF"/>
        <w:textAlignment w:val="baseline"/>
        <w:rPr>
          <w:rFonts w:asciiTheme="minorHAnsi" w:hAnsiTheme="minorHAnsi" w:cstheme="minorHAnsi"/>
          <w:color w:val="333333"/>
          <w:szCs w:val="28"/>
          <w:shd w:val="clear" w:color="auto" w:fill="FFFFFF"/>
        </w:rPr>
      </w:pPr>
      <w:r w:rsidRPr="00A97618">
        <w:rPr>
          <w:rFonts w:asciiTheme="minorHAnsi" w:hAnsiTheme="minorHAnsi" w:cstheme="minorHAnsi"/>
          <w:color w:val="333333"/>
          <w:szCs w:val="28"/>
          <w:shd w:val="clear" w:color="auto" w:fill="FFFFFF"/>
        </w:rPr>
        <w:t xml:space="preserve">Below </w:t>
      </w:r>
      <w:r w:rsidRPr="00A97618">
        <w:rPr>
          <w:rFonts w:asciiTheme="minorHAnsi" w:hAnsiTheme="minorHAnsi" w:cstheme="minorHAnsi"/>
          <w:color w:val="333333"/>
          <w:szCs w:val="28"/>
          <w:shd w:val="clear" w:color="auto" w:fill="FFFFFF"/>
        </w:rPr>
        <w:t>shows an example run page with the Pipeline tab selected</w:t>
      </w:r>
    </w:p>
    <w:p w14:paraId="4F8A1079" w14:textId="340C3B64" w:rsidR="007979AB" w:rsidRPr="00A97618" w:rsidRDefault="007979AB" w:rsidP="00453E5E">
      <w:pPr>
        <w:pStyle w:val="NormalWeb"/>
        <w:shd w:val="clear" w:color="auto" w:fill="FFFFFF"/>
        <w:textAlignment w:val="baseline"/>
        <w:rPr>
          <w:rFonts w:asciiTheme="minorHAnsi" w:hAnsiTheme="minorHAnsi" w:cstheme="minorHAnsi"/>
          <w:color w:val="333333"/>
          <w:sz w:val="22"/>
          <w:szCs w:val="28"/>
        </w:rPr>
      </w:pPr>
      <w:r w:rsidRPr="00A97618">
        <w:rPr>
          <w:rFonts w:asciiTheme="minorHAnsi" w:hAnsiTheme="minorHAnsi" w:cstheme="minorHAnsi"/>
          <w:noProof/>
          <w:sz w:val="22"/>
        </w:rPr>
        <w:lastRenderedPageBreak/>
        <w:drawing>
          <wp:inline distT="0" distB="0" distL="0" distR="0" wp14:anchorId="63706549" wp14:editId="129332B0">
            <wp:extent cx="5731510" cy="23177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17750"/>
                    </a:xfrm>
                    <a:prstGeom prst="rect">
                      <a:avLst/>
                    </a:prstGeom>
                  </pic:spPr>
                </pic:pic>
              </a:graphicData>
            </a:graphic>
          </wp:inline>
        </w:drawing>
      </w:r>
    </w:p>
    <w:p w14:paraId="544F40AC" w14:textId="2988C810" w:rsidR="007979AB" w:rsidRPr="00A97618" w:rsidRDefault="00A84484" w:rsidP="00453E5E">
      <w:pPr>
        <w:pStyle w:val="NormalWeb"/>
        <w:shd w:val="clear" w:color="auto" w:fill="FFFFFF"/>
        <w:textAlignment w:val="baseline"/>
        <w:rPr>
          <w:rFonts w:asciiTheme="minorHAnsi" w:hAnsiTheme="minorHAnsi" w:cstheme="minorHAnsi"/>
          <w:color w:val="333333"/>
          <w:szCs w:val="28"/>
          <w:shd w:val="clear" w:color="auto" w:fill="FFFFFF"/>
        </w:rPr>
      </w:pPr>
      <w:r w:rsidRPr="00A97618">
        <w:rPr>
          <w:rFonts w:asciiTheme="minorHAnsi" w:hAnsiTheme="minorHAnsi" w:cstheme="minorHAnsi"/>
          <w:color w:val="333333"/>
          <w:szCs w:val="28"/>
          <w:shd w:val="clear" w:color="auto" w:fill="FFFFFF"/>
        </w:rPr>
        <w:t>With the Pipeline tab selected, underneath the banner area is a graphical representation of this pipeline. The parts of the pipeline are represented at the granularity of stages, and each stage in the pipeline is represented by a halo. Where stages are coded/executed in parallel, the halos are lined up in the same column.</w:t>
      </w:r>
    </w:p>
    <w:p w14:paraId="7F6FC88E" w14:textId="1570ADE8" w:rsidR="00A84484" w:rsidRPr="00A97618" w:rsidRDefault="00A84484" w:rsidP="00453E5E">
      <w:pPr>
        <w:pStyle w:val="NormalWeb"/>
        <w:shd w:val="clear" w:color="auto" w:fill="FFFFFF"/>
        <w:textAlignment w:val="baseline"/>
        <w:rPr>
          <w:rFonts w:asciiTheme="minorHAnsi" w:hAnsiTheme="minorHAnsi" w:cstheme="minorHAnsi"/>
          <w:color w:val="333333"/>
          <w:sz w:val="22"/>
          <w:szCs w:val="28"/>
        </w:rPr>
      </w:pPr>
      <w:r w:rsidRPr="00A97618">
        <w:rPr>
          <w:rFonts w:asciiTheme="minorHAnsi" w:hAnsiTheme="minorHAnsi" w:cstheme="minorHAnsi"/>
          <w:noProof/>
          <w:sz w:val="22"/>
        </w:rPr>
        <w:drawing>
          <wp:inline distT="0" distB="0" distL="0" distR="0" wp14:anchorId="0C0A8666" wp14:editId="117D77FC">
            <wp:extent cx="5731510" cy="21412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41220"/>
                    </a:xfrm>
                    <a:prstGeom prst="rect">
                      <a:avLst/>
                    </a:prstGeom>
                  </pic:spPr>
                </pic:pic>
              </a:graphicData>
            </a:graphic>
          </wp:inline>
        </w:drawing>
      </w:r>
    </w:p>
    <w:p w14:paraId="1488ACA1" w14:textId="77777777" w:rsidR="00662C2E" w:rsidRPr="00662C2E" w:rsidRDefault="00662C2E" w:rsidP="00662C2E">
      <w:pPr>
        <w:shd w:val="clear" w:color="auto" w:fill="FFFFFF"/>
        <w:spacing w:beforeAutospacing="1" w:after="0" w:afterAutospacing="1" w:line="240" w:lineRule="auto"/>
        <w:textAlignment w:val="baseline"/>
        <w:rPr>
          <w:rFonts w:eastAsia="Times New Roman" w:cstheme="minorHAnsi"/>
          <w:color w:val="333333"/>
          <w:sz w:val="24"/>
          <w:szCs w:val="28"/>
          <w:lang w:eastAsia="en-IN"/>
        </w:rPr>
      </w:pPr>
      <w:r w:rsidRPr="00662C2E">
        <w:rPr>
          <w:rFonts w:eastAsia="Times New Roman" w:cstheme="minorHAnsi"/>
          <w:color w:val="333333"/>
          <w:sz w:val="24"/>
          <w:szCs w:val="28"/>
          <w:lang w:eastAsia="en-IN"/>
        </w:rPr>
        <w:t>As each stage is executed, the halo for the stage is updated accordingly. When that stage is completed, the halo is color-coded and updated with a symbol to indicate success, failure, or an unstable state (as described in </w:t>
      </w:r>
      <w:hyperlink r:id="rId48" w:anchor="blue_ocean_color_codes_and_symbols" w:history="1">
        <w:r w:rsidRPr="00662C2E">
          <w:rPr>
            <w:rFonts w:eastAsia="Times New Roman" w:cstheme="minorHAnsi"/>
            <w:color w:val="070707"/>
            <w:sz w:val="24"/>
            <w:szCs w:val="28"/>
            <w:u w:val="single"/>
            <w:bdr w:val="none" w:sz="0" w:space="0" w:color="auto" w:frame="1"/>
            <w:lang w:eastAsia="en-IN"/>
          </w:rPr>
          <w:t xml:space="preserve">“Blue Ocean </w:t>
        </w:r>
        <w:proofErr w:type="spellStart"/>
        <w:r w:rsidRPr="00662C2E">
          <w:rPr>
            <w:rFonts w:eastAsia="Times New Roman" w:cstheme="minorHAnsi"/>
            <w:color w:val="070707"/>
            <w:sz w:val="24"/>
            <w:szCs w:val="28"/>
            <w:u w:val="single"/>
            <w:bdr w:val="none" w:sz="0" w:space="0" w:color="auto" w:frame="1"/>
            <w:lang w:eastAsia="en-IN"/>
          </w:rPr>
          <w:t>Color</w:t>
        </w:r>
        <w:proofErr w:type="spellEnd"/>
        <w:r w:rsidRPr="00662C2E">
          <w:rPr>
            <w:rFonts w:eastAsia="Times New Roman" w:cstheme="minorHAnsi"/>
            <w:color w:val="070707"/>
            <w:sz w:val="24"/>
            <w:szCs w:val="28"/>
            <w:u w:val="single"/>
            <w:bdr w:val="none" w:sz="0" w:space="0" w:color="auto" w:frame="1"/>
            <w:lang w:eastAsia="en-IN"/>
          </w:rPr>
          <w:t xml:space="preserve"> Codes and Symbols”</w:t>
        </w:r>
      </w:hyperlink>
      <w:r w:rsidRPr="00662C2E">
        <w:rPr>
          <w:rFonts w:eastAsia="Times New Roman" w:cstheme="minorHAnsi"/>
          <w:color w:val="333333"/>
          <w:sz w:val="24"/>
          <w:szCs w:val="28"/>
          <w:lang w:eastAsia="en-IN"/>
        </w:rPr>
        <w:t xml:space="preserve">). Partially filled in halos represent work in progress in those stages, and </w:t>
      </w:r>
      <w:proofErr w:type="spellStart"/>
      <w:r w:rsidRPr="00662C2E">
        <w:rPr>
          <w:rFonts w:eastAsia="Times New Roman" w:cstheme="minorHAnsi"/>
          <w:color w:val="333333"/>
          <w:sz w:val="24"/>
          <w:szCs w:val="28"/>
          <w:lang w:eastAsia="en-IN"/>
        </w:rPr>
        <w:t>gray</w:t>
      </w:r>
      <w:proofErr w:type="spellEnd"/>
      <w:r w:rsidRPr="00662C2E">
        <w:rPr>
          <w:rFonts w:eastAsia="Times New Roman" w:cstheme="minorHAnsi"/>
          <w:color w:val="333333"/>
          <w:sz w:val="24"/>
          <w:szCs w:val="28"/>
          <w:lang w:eastAsia="en-IN"/>
        </w:rPr>
        <w:t>/empty halos represent stages in the pipeline that have not been processed yet.</w:t>
      </w:r>
    </w:p>
    <w:p w14:paraId="5A5369AA" w14:textId="77777777" w:rsidR="00662C2E" w:rsidRPr="00662C2E" w:rsidRDefault="00662C2E" w:rsidP="00662C2E">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662C2E">
        <w:rPr>
          <w:rFonts w:eastAsia="Times New Roman" w:cstheme="minorHAnsi"/>
          <w:color w:val="333333"/>
          <w:sz w:val="24"/>
          <w:szCs w:val="28"/>
          <w:lang w:eastAsia="en-IN"/>
        </w:rPr>
        <w:t xml:space="preserve">Underneath the graphical representation of the pipeline is a section with logs for each step. Another feature of the graphical representation is that other parts of the screen can be filtered based on which stage is currently active. To make a stage active after a run, you can click on the halo for that </w:t>
      </w:r>
      <w:proofErr w:type="gramStart"/>
      <w:r w:rsidRPr="00662C2E">
        <w:rPr>
          <w:rFonts w:eastAsia="Times New Roman" w:cstheme="minorHAnsi"/>
          <w:color w:val="333333"/>
          <w:sz w:val="24"/>
          <w:szCs w:val="28"/>
          <w:lang w:eastAsia="en-IN"/>
        </w:rPr>
        <w:t>particular stage</w:t>
      </w:r>
      <w:proofErr w:type="gramEnd"/>
      <w:r w:rsidRPr="00662C2E">
        <w:rPr>
          <w:rFonts w:eastAsia="Times New Roman" w:cstheme="minorHAnsi"/>
          <w:color w:val="333333"/>
          <w:sz w:val="24"/>
          <w:szCs w:val="28"/>
          <w:lang w:eastAsia="en-IN"/>
        </w:rPr>
        <w:t xml:space="preserve">. At any point in time, </w:t>
      </w:r>
      <w:proofErr w:type="gramStart"/>
      <w:r w:rsidRPr="00662C2E">
        <w:rPr>
          <w:rFonts w:eastAsia="Times New Roman" w:cstheme="minorHAnsi"/>
          <w:color w:val="333333"/>
          <w:sz w:val="24"/>
          <w:szCs w:val="28"/>
          <w:lang w:eastAsia="en-IN"/>
        </w:rPr>
        <w:t>one(</w:t>
      </w:r>
      <w:proofErr w:type="gramEnd"/>
      <w:r w:rsidRPr="00662C2E">
        <w:rPr>
          <w:rFonts w:eastAsia="Times New Roman" w:cstheme="minorHAnsi"/>
          <w:color w:val="333333"/>
          <w:sz w:val="24"/>
          <w:szCs w:val="28"/>
          <w:lang w:eastAsia="en-IN"/>
        </w:rPr>
        <w:t>and only one) stage will be active (except in the case of parallel stages).</w:t>
      </w:r>
    </w:p>
    <w:p w14:paraId="1ECC48F8" w14:textId="4D097C0B" w:rsidR="00A84484" w:rsidRPr="00A97618" w:rsidRDefault="00A84484" w:rsidP="00453E5E">
      <w:pPr>
        <w:pStyle w:val="NormalWeb"/>
        <w:shd w:val="clear" w:color="auto" w:fill="FFFFFF"/>
        <w:textAlignment w:val="baseline"/>
        <w:rPr>
          <w:rFonts w:asciiTheme="minorHAnsi" w:hAnsiTheme="minorHAnsi" w:cstheme="minorHAnsi"/>
          <w:color w:val="333333"/>
          <w:sz w:val="22"/>
          <w:szCs w:val="28"/>
        </w:rPr>
      </w:pPr>
    </w:p>
    <w:p w14:paraId="7FE8914D" w14:textId="25803737" w:rsidR="00662C2E" w:rsidRPr="00A97618" w:rsidRDefault="00662C2E" w:rsidP="00453E5E">
      <w:pPr>
        <w:pStyle w:val="NormalWeb"/>
        <w:shd w:val="clear" w:color="auto" w:fill="FFFFFF"/>
        <w:textAlignment w:val="baseline"/>
        <w:rPr>
          <w:rFonts w:asciiTheme="minorHAnsi" w:hAnsiTheme="minorHAnsi" w:cstheme="minorHAnsi"/>
          <w:color w:val="333333"/>
          <w:sz w:val="22"/>
          <w:szCs w:val="28"/>
        </w:rPr>
      </w:pPr>
      <w:r w:rsidRPr="00A97618">
        <w:rPr>
          <w:rFonts w:asciiTheme="minorHAnsi" w:hAnsiTheme="minorHAnsi" w:cstheme="minorHAnsi"/>
          <w:noProof/>
          <w:sz w:val="22"/>
        </w:rPr>
        <w:lastRenderedPageBreak/>
        <w:drawing>
          <wp:inline distT="0" distB="0" distL="0" distR="0" wp14:anchorId="4320A7DF" wp14:editId="1AED87D2">
            <wp:extent cx="5731510" cy="17297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29740"/>
                    </a:xfrm>
                    <a:prstGeom prst="rect">
                      <a:avLst/>
                    </a:prstGeom>
                  </pic:spPr>
                </pic:pic>
              </a:graphicData>
            </a:graphic>
          </wp:inline>
        </w:drawing>
      </w:r>
    </w:p>
    <w:p w14:paraId="7272071D" w14:textId="77777777" w:rsidR="00DD1F7B" w:rsidRPr="00A97618" w:rsidRDefault="00DD1F7B" w:rsidP="00DD1F7B">
      <w:pPr>
        <w:pStyle w:val="NormalWeb"/>
        <w:shd w:val="clear" w:color="auto" w:fill="FFFFFF"/>
        <w:textAlignment w:val="baseline"/>
        <w:rPr>
          <w:rFonts w:asciiTheme="minorHAnsi" w:hAnsiTheme="minorHAnsi" w:cstheme="minorHAnsi"/>
          <w:color w:val="333333"/>
          <w:szCs w:val="28"/>
        </w:rPr>
      </w:pPr>
      <w:r w:rsidRPr="00A97618">
        <w:rPr>
          <w:rFonts w:asciiTheme="minorHAnsi" w:hAnsiTheme="minorHAnsi" w:cstheme="minorHAnsi"/>
          <w:color w:val="333333"/>
          <w:szCs w:val="28"/>
        </w:rPr>
        <w:t>The log of steps below the graphical pipeline is filtered based on the currently selected stage. We’ll look at that next.</w:t>
      </w:r>
    </w:p>
    <w:p w14:paraId="1B87CE63" w14:textId="77777777" w:rsidR="00DD1F7B" w:rsidRDefault="00DD1F7B" w:rsidP="00DD1F7B">
      <w:pPr>
        <w:pStyle w:val="Heading4"/>
        <w:textAlignment w:val="baseline"/>
        <w:rPr>
          <w:rFonts w:ascii="Arial" w:hAnsi="Arial" w:cs="Arial"/>
          <w:color w:val="404040"/>
          <w:sz w:val="28"/>
          <w:szCs w:val="28"/>
        </w:rPr>
      </w:pPr>
      <w:r>
        <w:rPr>
          <w:rFonts w:ascii="Arial" w:hAnsi="Arial" w:cs="Arial"/>
          <w:b/>
          <w:bCs/>
          <w:i w:val="0"/>
          <w:iCs w:val="0"/>
          <w:color w:val="404040"/>
          <w:sz w:val="28"/>
          <w:szCs w:val="28"/>
        </w:rPr>
        <w:t>Step logs</w:t>
      </w:r>
    </w:p>
    <w:p w14:paraId="42E33844" w14:textId="77777777" w:rsidR="00DD1F7B" w:rsidRPr="00DD1F7B" w:rsidRDefault="00DD1F7B" w:rsidP="00DD1F7B">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DD1F7B">
        <w:rPr>
          <w:rFonts w:eastAsia="Times New Roman" w:cstheme="minorHAnsi"/>
          <w:color w:val="333333"/>
          <w:sz w:val="24"/>
          <w:szCs w:val="28"/>
          <w:lang w:eastAsia="en-IN"/>
        </w:rPr>
        <w:t>The section at the bottom of the Pipeline view allows you to look at logs for any stage of the pipeline, segmented by steps. The set of steps shown are the ones for the currently selected stage in the graphical representation above.</w:t>
      </w:r>
    </w:p>
    <w:p w14:paraId="21F273ED" w14:textId="77777777" w:rsidR="00DD1F7B" w:rsidRPr="00DD1F7B" w:rsidRDefault="00DD1F7B" w:rsidP="00DD1F7B">
      <w:pPr>
        <w:shd w:val="clear" w:color="auto" w:fill="FFFFFF"/>
        <w:spacing w:beforeAutospacing="1" w:after="0" w:afterAutospacing="1" w:line="240" w:lineRule="auto"/>
        <w:textAlignment w:val="baseline"/>
        <w:rPr>
          <w:rFonts w:eastAsia="Times New Roman" w:cstheme="minorHAnsi"/>
          <w:color w:val="333333"/>
          <w:sz w:val="24"/>
          <w:szCs w:val="28"/>
          <w:lang w:eastAsia="en-IN"/>
        </w:rPr>
      </w:pPr>
      <w:r w:rsidRPr="00DD1F7B">
        <w:rPr>
          <w:rFonts w:eastAsia="Times New Roman" w:cstheme="minorHAnsi"/>
          <w:color w:val="333333"/>
          <w:sz w:val="24"/>
          <w:szCs w:val="28"/>
          <w:lang w:eastAsia="en-IN"/>
        </w:rPr>
        <w:t>A separate row is shown for each step in the stage. </w:t>
      </w:r>
      <w:hyperlink r:id="rId50" w:anchor="TAB_fields_step_log_entry" w:history="1">
        <w:r w:rsidRPr="00DD1F7B">
          <w:rPr>
            <w:rFonts w:eastAsia="Times New Roman" w:cstheme="minorHAnsi"/>
            <w:color w:val="070707"/>
            <w:sz w:val="24"/>
            <w:szCs w:val="28"/>
            <w:u w:val="single"/>
            <w:bdr w:val="none" w:sz="0" w:space="0" w:color="auto" w:frame="1"/>
            <w:lang w:eastAsia="en-IN"/>
          </w:rPr>
          <w:t>Table 9-4</w:t>
        </w:r>
      </w:hyperlink>
      <w:r w:rsidRPr="00DD1F7B">
        <w:rPr>
          <w:rFonts w:eastAsia="Times New Roman" w:cstheme="minorHAnsi"/>
          <w:color w:val="333333"/>
          <w:sz w:val="24"/>
          <w:szCs w:val="28"/>
          <w:lang w:eastAsia="en-IN"/>
        </w:rPr>
        <w:t> lists the possible fields for a step log entry.</w:t>
      </w:r>
    </w:p>
    <w:p w14:paraId="1D4DC22C" w14:textId="6D562229" w:rsidR="00DD1F7B" w:rsidRPr="00A97618" w:rsidRDefault="00DD1F7B" w:rsidP="00453E5E">
      <w:pPr>
        <w:pStyle w:val="NormalWeb"/>
        <w:shd w:val="clear" w:color="auto" w:fill="FFFFFF"/>
        <w:textAlignment w:val="baseline"/>
        <w:rPr>
          <w:rFonts w:asciiTheme="minorHAnsi" w:hAnsiTheme="minorHAnsi" w:cstheme="minorHAnsi"/>
          <w:color w:val="333333"/>
          <w:sz w:val="22"/>
          <w:szCs w:val="28"/>
        </w:rPr>
      </w:pPr>
    </w:p>
    <w:p w14:paraId="1C6981A6" w14:textId="6E17DA7D" w:rsidR="00DD1F7B" w:rsidRPr="00A97618" w:rsidRDefault="00DD1F7B" w:rsidP="00453E5E">
      <w:pPr>
        <w:pStyle w:val="NormalWeb"/>
        <w:shd w:val="clear" w:color="auto" w:fill="FFFFFF"/>
        <w:textAlignment w:val="baseline"/>
        <w:rPr>
          <w:rFonts w:asciiTheme="minorHAnsi" w:hAnsiTheme="minorHAnsi" w:cstheme="minorHAnsi"/>
          <w:color w:val="333333"/>
          <w:sz w:val="22"/>
          <w:szCs w:val="28"/>
        </w:rPr>
      </w:pPr>
      <w:r w:rsidRPr="00A97618">
        <w:rPr>
          <w:rFonts w:asciiTheme="minorHAnsi" w:hAnsiTheme="minorHAnsi" w:cstheme="minorHAnsi"/>
          <w:noProof/>
          <w:sz w:val="22"/>
        </w:rPr>
        <w:drawing>
          <wp:inline distT="0" distB="0" distL="0" distR="0" wp14:anchorId="35782D28" wp14:editId="13383361">
            <wp:extent cx="5731510" cy="27628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62885"/>
                    </a:xfrm>
                    <a:prstGeom prst="rect">
                      <a:avLst/>
                    </a:prstGeom>
                  </pic:spPr>
                </pic:pic>
              </a:graphicData>
            </a:graphic>
          </wp:inline>
        </w:drawing>
      </w:r>
    </w:p>
    <w:p w14:paraId="2425EDD7" w14:textId="1C8CCEF6" w:rsidR="00DD1F7B" w:rsidRPr="00A97618" w:rsidRDefault="00957849" w:rsidP="00453E5E">
      <w:pPr>
        <w:pStyle w:val="NormalWeb"/>
        <w:shd w:val="clear" w:color="auto" w:fill="FFFFFF"/>
        <w:textAlignment w:val="baseline"/>
        <w:rPr>
          <w:rFonts w:asciiTheme="minorHAnsi" w:hAnsiTheme="minorHAnsi" w:cstheme="minorHAnsi"/>
          <w:color w:val="333333"/>
          <w:sz w:val="22"/>
          <w:szCs w:val="28"/>
        </w:rPr>
      </w:pPr>
      <w:r w:rsidRPr="00A97618">
        <w:rPr>
          <w:rFonts w:asciiTheme="minorHAnsi" w:hAnsiTheme="minorHAnsi" w:cstheme="minorHAnsi"/>
          <w:noProof/>
          <w:sz w:val="22"/>
        </w:rPr>
        <w:lastRenderedPageBreak/>
        <w:drawing>
          <wp:inline distT="0" distB="0" distL="0" distR="0" wp14:anchorId="401FCE85" wp14:editId="7F849674">
            <wp:extent cx="5731510" cy="32912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91205"/>
                    </a:xfrm>
                    <a:prstGeom prst="rect">
                      <a:avLst/>
                    </a:prstGeom>
                  </pic:spPr>
                </pic:pic>
              </a:graphicData>
            </a:graphic>
          </wp:inline>
        </w:drawing>
      </w:r>
    </w:p>
    <w:p w14:paraId="60EC7FB8" w14:textId="48EF04D4" w:rsidR="00957849" w:rsidRPr="00A97618" w:rsidRDefault="006C1834" w:rsidP="00453E5E">
      <w:pPr>
        <w:pStyle w:val="NormalWeb"/>
        <w:shd w:val="clear" w:color="auto" w:fill="FFFFFF"/>
        <w:textAlignment w:val="baseline"/>
        <w:rPr>
          <w:rFonts w:asciiTheme="minorHAnsi" w:hAnsiTheme="minorHAnsi" w:cstheme="minorHAnsi"/>
          <w:color w:val="333333"/>
          <w:szCs w:val="28"/>
          <w:shd w:val="clear" w:color="auto" w:fill="FFFFFF"/>
        </w:rPr>
      </w:pPr>
      <w:r w:rsidRPr="00A97618">
        <w:rPr>
          <w:rFonts w:asciiTheme="minorHAnsi" w:hAnsiTheme="minorHAnsi" w:cstheme="minorHAnsi"/>
          <w:color w:val="333333"/>
          <w:szCs w:val="28"/>
          <w:shd w:val="clear" w:color="auto" w:fill="FFFFFF"/>
        </w:rPr>
        <w:t>The main benefit here is derived from being able to select a stage, and then a step in that stage, and then dive in to get the logs just for that step. Clicking on the “&gt;” sign in the second column of the row causes the log to be shown. The sign will then change to a “V”. Clicking on the field again causes the log to be collapsed.</w:t>
      </w:r>
    </w:p>
    <w:p w14:paraId="14991687" w14:textId="6D993ED0" w:rsidR="006C1834" w:rsidRPr="00A97618" w:rsidRDefault="006C1834" w:rsidP="00453E5E">
      <w:pPr>
        <w:pStyle w:val="NormalWeb"/>
        <w:shd w:val="clear" w:color="auto" w:fill="FFFFFF"/>
        <w:textAlignment w:val="baseline"/>
        <w:rPr>
          <w:rFonts w:asciiTheme="minorHAnsi" w:hAnsiTheme="minorHAnsi" w:cstheme="minorHAnsi"/>
          <w:color w:val="333333"/>
          <w:sz w:val="22"/>
          <w:szCs w:val="28"/>
        </w:rPr>
      </w:pPr>
      <w:r w:rsidRPr="00A97618">
        <w:rPr>
          <w:rFonts w:asciiTheme="minorHAnsi" w:hAnsiTheme="minorHAnsi" w:cstheme="minorHAnsi"/>
          <w:noProof/>
          <w:sz w:val="22"/>
        </w:rPr>
        <w:drawing>
          <wp:inline distT="0" distB="0" distL="0" distR="0" wp14:anchorId="5742B11D" wp14:editId="5CBD84B7">
            <wp:extent cx="5731510" cy="18364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36420"/>
                    </a:xfrm>
                    <a:prstGeom prst="rect">
                      <a:avLst/>
                    </a:prstGeom>
                  </pic:spPr>
                </pic:pic>
              </a:graphicData>
            </a:graphic>
          </wp:inline>
        </w:drawing>
      </w:r>
    </w:p>
    <w:p w14:paraId="2B0BA5B4" w14:textId="31CBF14A" w:rsidR="006C1834" w:rsidRPr="00A97618" w:rsidRDefault="00CA1328" w:rsidP="00453E5E">
      <w:pPr>
        <w:pStyle w:val="NormalWeb"/>
        <w:shd w:val="clear" w:color="auto" w:fill="FFFFFF"/>
        <w:textAlignment w:val="baseline"/>
        <w:rPr>
          <w:rFonts w:asciiTheme="minorHAnsi" w:hAnsiTheme="minorHAnsi" w:cstheme="minorHAnsi"/>
          <w:color w:val="333333"/>
          <w:sz w:val="22"/>
          <w:szCs w:val="28"/>
        </w:rPr>
      </w:pPr>
      <w:r w:rsidRPr="00A97618">
        <w:rPr>
          <w:rFonts w:asciiTheme="minorHAnsi" w:hAnsiTheme="minorHAnsi" w:cstheme="minorHAnsi"/>
          <w:noProof/>
          <w:sz w:val="22"/>
        </w:rPr>
        <w:lastRenderedPageBreak/>
        <w:drawing>
          <wp:inline distT="0" distB="0" distL="0" distR="0" wp14:anchorId="3287BA36" wp14:editId="393E9AF8">
            <wp:extent cx="5731510" cy="25450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545080"/>
                    </a:xfrm>
                    <a:prstGeom prst="rect">
                      <a:avLst/>
                    </a:prstGeom>
                  </pic:spPr>
                </pic:pic>
              </a:graphicData>
            </a:graphic>
          </wp:inline>
        </w:drawing>
      </w:r>
    </w:p>
    <w:p w14:paraId="77F46B83" w14:textId="7D308A37" w:rsidR="00CA1328" w:rsidRPr="00A97618" w:rsidRDefault="00A63C68" w:rsidP="00453E5E">
      <w:pPr>
        <w:pStyle w:val="NormalWeb"/>
        <w:shd w:val="clear" w:color="auto" w:fill="FFFFFF"/>
        <w:textAlignment w:val="baseline"/>
        <w:rPr>
          <w:rFonts w:asciiTheme="minorHAnsi" w:hAnsiTheme="minorHAnsi" w:cstheme="minorHAnsi"/>
          <w:color w:val="333333"/>
          <w:szCs w:val="28"/>
          <w:shd w:val="clear" w:color="auto" w:fill="FFFFFF"/>
        </w:rPr>
      </w:pPr>
      <w:r w:rsidRPr="00A97618">
        <w:rPr>
          <w:rFonts w:asciiTheme="minorHAnsi" w:hAnsiTheme="minorHAnsi" w:cstheme="minorHAnsi"/>
          <w:color w:val="333333"/>
          <w:szCs w:val="28"/>
          <w:shd w:val="clear" w:color="auto" w:fill="FFFFFF"/>
        </w:rPr>
        <w:t xml:space="preserve">One other note about this view: on the </w:t>
      </w:r>
      <w:proofErr w:type="gramStart"/>
      <w:r w:rsidRPr="00A97618">
        <w:rPr>
          <w:rFonts w:asciiTheme="minorHAnsi" w:hAnsiTheme="minorHAnsi" w:cstheme="minorHAnsi"/>
          <w:color w:val="333333"/>
          <w:szCs w:val="28"/>
          <w:shd w:val="clear" w:color="auto" w:fill="FFFFFF"/>
        </w:rPr>
        <w:t>far right</w:t>
      </w:r>
      <w:proofErr w:type="gramEnd"/>
      <w:r w:rsidRPr="00A97618">
        <w:rPr>
          <w:rFonts w:asciiTheme="minorHAnsi" w:hAnsiTheme="minorHAnsi" w:cstheme="minorHAnsi"/>
          <w:color w:val="333333"/>
          <w:szCs w:val="28"/>
          <w:shd w:val="clear" w:color="auto" w:fill="FFFFFF"/>
        </w:rPr>
        <w:t xml:space="preserve"> side, immediately above the set of rows for the steps, are two icons that allow you to look more closely at logs. The one in the form of a square with a diagonally pointing arrow allows you to display the log for the selected step in a new full-size screen. The icon next to it, with the downward pointing arrow, allows you to download a copy of a log.</w:t>
      </w:r>
    </w:p>
    <w:p w14:paraId="4A335B03" w14:textId="704788DA" w:rsidR="00A63C68" w:rsidRDefault="00A63C68" w:rsidP="00453E5E">
      <w:pPr>
        <w:pStyle w:val="NormalWeb"/>
        <w:shd w:val="clear" w:color="auto" w:fill="FFFFFF"/>
        <w:textAlignment w:val="baseline"/>
        <w:rPr>
          <w:rFonts w:asciiTheme="minorHAnsi" w:hAnsiTheme="minorHAnsi" w:cstheme="minorHAnsi"/>
          <w:color w:val="333333"/>
          <w:szCs w:val="28"/>
        </w:rPr>
      </w:pPr>
      <w:r>
        <w:rPr>
          <w:noProof/>
        </w:rPr>
        <w:drawing>
          <wp:inline distT="0" distB="0" distL="0" distR="0" wp14:anchorId="76DFB6CB" wp14:editId="5E5EA75D">
            <wp:extent cx="5731510" cy="25450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45080"/>
                    </a:xfrm>
                    <a:prstGeom prst="rect">
                      <a:avLst/>
                    </a:prstGeom>
                  </pic:spPr>
                </pic:pic>
              </a:graphicData>
            </a:graphic>
          </wp:inline>
        </w:drawing>
      </w:r>
    </w:p>
    <w:p w14:paraId="47768392" w14:textId="77777777" w:rsidR="00A97618" w:rsidRDefault="00A97618" w:rsidP="00A97618">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CHANGES</w:t>
      </w:r>
    </w:p>
    <w:p w14:paraId="035A0CE2" w14:textId="3C07BF1E" w:rsidR="00A63C68" w:rsidRPr="006E4BEF" w:rsidRDefault="00E753B2" w:rsidP="00453E5E">
      <w:pPr>
        <w:pStyle w:val="NormalWeb"/>
        <w:shd w:val="clear" w:color="auto" w:fill="FFFFFF"/>
        <w:textAlignment w:val="baseline"/>
        <w:rPr>
          <w:rFonts w:asciiTheme="minorHAnsi" w:hAnsiTheme="minorHAnsi" w:cstheme="minorHAnsi"/>
          <w:color w:val="333333"/>
          <w:shd w:val="clear" w:color="auto" w:fill="FFFFFF"/>
        </w:rPr>
      </w:pPr>
      <w:r w:rsidRPr="006E4BEF">
        <w:rPr>
          <w:rFonts w:asciiTheme="minorHAnsi" w:hAnsiTheme="minorHAnsi" w:cstheme="minorHAnsi"/>
          <w:color w:val="333333"/>
          <w:shd w:val="clear" w:color="auto" w:fill="FFFFFF"/>
        </w:rPr>
        <w:t>The next view to look at is shown by selecting the Changes tab. As the name implies, this view shows the set of changes that were made in source management for this run.</w:t>
      </w:r>
    </w:p>
    <w:p w14:paraId="103BB79F" w14:textId="4286B1E9" w:rsidR="00E753B2" w:rsidRPr="006E4BEF" w:rsidRDefault="00E753B2" w:rsidP="00453E5E">
      <w:pPr>
        <w:pStyle w:val="NormalWeb"/>
        <w:shd w:val="clear" w:color="auto" w:fill="FFFFFF"/>
        <w:textAlignment w:val="baseline"/>
        <w:rPr>
          <w:rFonts w:asciiTheme="minorHAnsi" w:hAnsiTheme="minorHAnsi" w:cstheme="minorHAnsi"/>
          <w:color w:val="333333"/>
        </w:rPr>
      </w:pPr>
      <w:r w:rsidRPr="006E4BEF">
        <w:rPr>
          <w:rFonts w:asciiTheme="minorHAnsi" w:hAnsiTheme="minorHAnsi" w:cstheme="minorHAnsi"/>
          <w:color w:val="333333"/>
          <w:shd w:val="clear" w:color="auto" w:fill="FFFFFF"/>
        </w:rPr>
        <w:t xml:space="preserve">Below </w:t>
      </w:r>
      <w:r w:rsidRPr="006E4BEF">
        <w:rPr>
          <w:rFonts w:asciiTheme="minorHAnsi" w:hAnsiTheme="minorHAnsi" w:cstheme="minorHAnsi"/>
          <w:color w:val="333333"/>
          <w:shd w:val="clear" w:color="auto" w:fill="FFFFFF"/>
        </w:rPr>
        <w:t xml:space="preserve">shows the Changes view for one run of a </w:t>
      </w:r>
      <w:proofErr w:type="gramStart"/>
      <w:r w:rsidRPr="006E4BEF">
        <w:rPr>
          <w:rFonts w:asciiTheme="minorHAnsi" w:hAnsiTheme="minorHAnsi" w:cstheme="minorHAnsi"/>
          <w:color w:val="333333"/>
          <w:shd w:val="clear" w:color="auto" w:fill="FFFFFF"/>
        </w:rPr>
        <w:t>particular pipeline</w:t>
      </w:r>
      <w:proofErr w:type="gramEnd"/>
      <w:r w:rsidRPr="006E4BEF">
        <w:rPr>
          <w:rFonts w:asciiTheme="minorHAnsi" w:hAnsiTheme="minorHAnsi" w:cstheme="minorHAnsi"/>
          <w:color w:val="333333"/>
          <w:shd w:val="clear" w:color="auto" w:fill="FFFFFF"/>
        </w:rPr>
        <w:t>.</w:t>
      </w:r>
    </w:p>
    <w:p w14:paraId="00338D2F" w14:textId="4045003E" w:rsidR="00265E97" w:rsidRPr="006E4BEF" w:rsidRDefault="00E753B2" w:rsidP="00E502C4">
      <w:pPr>
        <w:rPr>
          <w:rFonts w:cstheme="minorHAnsi"/>
          <w:sz w:val="24"/>
          <w:szCs w:val="24"/>
        </w:rPr>
      </w:pPr>
      <w:r w:rsidRPr="006E4BEF">
        <w:rPr>
          <w:rFonts w:cstheme="minorHAnsi"/>
          <w:noProof/>
          <w:sz w:val="24"/>
          <w:szCs w:val="24"/>
        </w:rPr>
        <w:lastRenderedPageBreak/>
        <w:drawing>
          <wp:inline distT="0" distB="0" distL="0" distR="0" wp14:anchorId="55A59509" wp14:editId="5DDE9D4A">
            <wp:extent cx="5731510" cy="24752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75230"/>
                    </a:xfrm>
                    <a:prstGeom prst="rect">
                      <a:avLst/>
                    </a:prstGeom>
                  </pic:spPr>
                </pic:pic>
              </a:graphicData>
            </a:graphic>
          </wp:inline>
        </w:drawing>
      </w:r>
    </w:p>
    <w:p w14:paraId="322714A1" w14:textId="4D153356" w:rsidR="00E753B2" w:rsidRPr="006E4BEF" w:rsidRDefault="0089039A" w:rsidP="00E502C4">
      <w:pPr>
        <w:rPr>
          <w:rFonts w:cstheme="minorHAnsi"/>
          <w:color w:val="333333"/>
          <w:sz w:val="24"/>
          <w:szCs w:val="24"/>
          <w:shd w:val="clear" w:color="auto" w:fill="FFFFFF"/>
        </w:rPr>
      </w:pPr>
      <w:r w:rsidRPr="006E4BEF">
        <w:rPr>
          <w:rFonts w:cstheme="minorHAnsi"/>
          <w:color w:val="333333"/>
          <w:sz w:val="24"/>
          <w:szCs w:val="24"/>
          <w:shd w:val="clear" w:color="auto" w:fill="FFFFFF"/>
        </w:rPr>
        <w:t>The fields here are fairly self-explanatory if you are familiar with Git; however, we’ll briefly describe them here for completeness (see </w:t>
      </w:r>
      <w:hyperlink r:id="rId57" w:anchor="changes_view_field_descriptions" w:history="1">
        <w:r w:rsidRPr="006E4BEF">
          <w:rPr>
            <w:rStyle w:val="Hyperlink"/>
            <w:rFonts w:cstheme="minorHAnsi"/>
            <w:color w:val="070707"/>
            <w:sz w:val="24"/>
            <w:szCs w:val="24"/>
            <w:bdr w:val="none" w:sz="0" w:space="0" w:color="auto" w:frame="1"/>
            <w:shd w:val="clear" w:color="auto" w:fill="FFFFFF"/>
          </w:rPr>
          <w:t>Table 9-5</w:t>
        </w:r>
      </w:hyperlink>
      <w:r w:rsidRPr="006E4BEF">
        <w:rPr>
          <w:rFonts w:cstheme="minorHAnsi"/>
          <w:color w:val="333333"/>
          <w:sz w:val="24"/>
          <w:szCs w:val="24"/>
          <w:shd w:val="clear" w:color="auto" w:fill="FFFFFF"/>
        </w:rPr>
        <w:t>).</w:t>
      </w:r>
    </w:p>
    <w:p w14:paraId="415F54B7" w14:textId="168768FF" w:rsidR="0089039A" w:rsidRPr="006E4BEF" w:rsidRDefault="00511F59" w:rsidP="00E502C4">
      <w:pPr>
        <w:rPr>
          <w:rFonts w:cstheme="minorHAnsi"/>
          <w:sz w:val="24"/>
          <w:szCs w:val="24"/>
        </w:rPr>
      </w:pPr>
      <w:r w:rsidRPr="006E4BEF">
        <w:rPr>
          <w:rFonts w:cstheme="minorHAnsi"/>
          <w:noProof/>
          <w:sz w:val="24"/>
          <w:szCs w:val="24"/>
        </w:rPr>
        <w:drawing>
          <wp:inline distT="0" distB="0" distL="0" distR="0" wp14:anchorId="48EF0293" wp14:editId="00F6C8F1">
            <wp:extent cx="5731510" cy="21596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59635"/>
                    </a:xfrm>
                    <a:prstGeom prst="rect">
                      <a:avLst/>
                    </a:prstGeom>
                  </pic:spPr>
                </pic:pic>
              </a:graphicData>
            </a:graphic>
          </wp:inline>
        </w:drawing>
      </w:r>
    </w:p>
    <w:p w14:paraId="63D3AEE4" w14:textId="3C34B3E9" w:rsidR="00511F59" w:rsidRPr="006E4BEF" w:rsidRDefault="00F26EAE" w:rsidP="00E502C4">
      <w:pPr>
        <w:rPr>
          <w:rFonts w:cstheme="minorHAnsi"/>
          <w:color w:val="333333"/>
          <w:sz w:val="24"/>
          <w:szCs w:val="24"/>
          <w:shd w:val="clear" w:color="auto" w:fill="FFFFFF"/>
        </w:rPr>
      </w:pPr>
      <w:r w:rsidRPr="006E4BEF">
        <w:rPr>
          <w:rFonts w:cstheme="minorHAnsi"/>
          <w:color w:val="333333"/>
          <w:sz w:val="24"/>
          <w:szCs w:val="24"/>
          <w:shd w:val="clear" w:color="auto" w:fill="FFFFFF"/>
        </w:rPr>
        <w:t>One useful feature of this Blue Ocean screen is being able to select and click on any of the commits. This action will then jump to the change in the source management system. For example, clicking on the highlighted commit in the previous figure takes us to the GitHub page with the details for it </w:t>
      </w:r>
    </w:p>
    <w:p w14:paraId="4CE6C783" w14:textId="131530F4" w:rsidR="00F26EAE" w:rsidRPr="006E4BEF" w:rsidRDefault="00BA31FE" w:rsidP="00E502C4">
      <w:pPr>
        <w:rPr>
          <w:rFonts w:cstheme="minorHAnsi"/>
          <w:sz w:val="24"/>
          <w:szCs w:val="24"/>
        </w:rPr>
      </w:pPr>
      <w:r w:rsidRPr="006E4BEF">
        <w:rPr>
          <w:rFonts w:cstheme="minorHAnsi"/>
          <w:noProof/>
          <w:sz w:val="24"/>
          <w:szCs w:val="24"/>
        </w:rPr>
        <w:lastRenderedPageBreak/>
        <w:drawing>
          <wp:inline distT="0" distB="0" distL="0" distR="0" wp14:anchorId="538C78A7" wp14:editId="0AF278E9">
            <wp:extent cx="5731510" cy="391604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16045"/>
                    </a:xfrm>
                    <a:prstGeom prst="rect">
                      <a:avLst/>
                    </a:prstGeom>
                  </pic:spPr>
                </pic:pic>
              </a:graphicData>
            </a:graphic>
          </wp:inline>
        </w:drawing>
      </w:r>
    </w:p>
    <w:p w14:paraId="2F03BDDC" w14:textId="0D6A61BB" w:rsidR="00BA31FE" w:rsidRPr="006E4BEF" w:rsidRDefault="00136B2C" w:rsidP="00E502C4">
      <w:pPr>
        <w:rPr>
          <w:rFonts w:cstheme="minorHAnsi"/>
          <w:color w:val="333333"/>
          <w:sz w:val="24"/>
          <w:szCs w:val="24"/>
          <w:shd w:val="clear" w:color="auto" w:fill="FFFFFF"/>
        </w:rPr>
      </w:pPr>
      <w:r w:rsidRPr="006E4BEF">
        <w:rPr>
          <w:rFonts w:cstheme="minorHAnsi"/>
          <w:color w:val="333333"/>
          <w:sz w:val="24"/>
          <w:szCs w:val="24"/>
          <w:shd w:val="clear" w:color="auto" w:fill="FFFFFF"/>
        </w:rPr>
        <w:t>It’s worth noting that the information presented on the Changes screen is a subset of the information found on the build output screen in the classic view </w:t>
      </w:r>
    </w:p>
    <w:p w14:paraId="453409D1" w14:textId="188ADC5D" w:rsidR="00136B2C" w:rsidRDefault="00136B2C" w:rsidP="00E502C4">
      <w:pPr>
        <w:rPr>
          <w:sz w:val="20"/>
        </w:rPr>
      </w:pPr>
      <w:r>
        <w:rPr>
          <w:noProof/>
        </w:rPr>
        <w:drawing>
          <wp:inline distT="0" distB="0" distL="0" distR="0" wp14:anchorId="168523DB" wp14:editId="1E2BFCB8">
            <wp:extent cx="5731510" cy="33788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78835"/>
                    </a:xfrm>
                    <a:prstGeom prst="rect">
                      <a:avLst/>
                    </a:prstGeom>
                  </pic:spPr>
                </pic:pic>
              </a:graphicData>
            </a:graphic>
          </wp:inline>
        </w:drawing>
      </w:r>
    </w:p>
    <w:p w14:paraId="4743CEEF" w14:textId="77777777" w:rsidR="0060392C" w:rsidRDefault="0060392C" w:rsidP="0060392C">
      <w:pPr>
        <w:pStyle w:val="Heading3"/>
        <w:shd w:val="clear" w:color="auto" w:fill="FFFFFF"/>
        <w:textAlignment w:val="baseline"/>
        <w:rPr>
          <w:rFonts w:ascii="Arial" w:hAnsi="Arial" w:cs="Arial"/>
          <w:caps/>
          <w:color w:val="555555"/>
          <w:spacing w:val="15"/>
        </w:rPr>
      </w:pPr>
    </w:p>
    <w:p w14:paraId="69C4B28A" w14:textId="77777777" w:rsidR="0060392C" w:rsidRDefault="0060392C" w:rsidP="0060392C">
      <w:pPr>
        <w:pStyle w:val="Heading3"/>
        <w:shd w:val="clear" w:color="auto" w:fill="FFFFFF"/>
        <w:textAlignment w:val="baseline"/>
        <w:rPr>
          <w:rFonts w:ascii="Arial" w:hAnsi="Arial" w:cs="Arial"/>
          <w:caps/>
          <w:color w:val="555555"/>
          <w:spacing w:val="15"/>
        </w:rPr>
      </w:pPr>
    </w:p>
    <w:p w14:paraId="066B53C6" w14:textId="77777777" w:rsidR="0060392C" w:rsidRDefault="0060392C" w:rsidP="0060392C">
      <w:pPr>
        <w:pStyle w:val="Heading3"/>
        <w:shd w:val="clear" w:color="auto" w:fill="FFFFFF"/>
        <w:textAlignment w:val="baseline"/>
        <w:rPr>
          <w:rFonts w:ascii="Arial" w:hAnsi="Arial" w:cs="Arial"/>
          <w:caps/>
          <w:color w:val="555555"/>
          <w:spacing w:val="15"/>
        </w:rPr>
      </w:pPr>
    </w:p>
    <w:p w14:paraId="13E54F47" w14:textId="3A02545D" w:rsidR="0060392C" w:rsidRDefault="0060392C" w:rsidP="0060392C">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TESTS</w:t>
      </w:r>
    </w:p>
    <w:p w14:paraId="22349422" w14:textId="2B843B3B" w:rsidR="00136B2C" w:rsidRDefault="003B2DAE" w:rsidP="00E502C4">
      <w:pPr>
        <w:rPr>
          <w:color w:val="333333"/>
          <w:sz w:val="28"/>
          <w:szCs w:val="28"/>
          <w:shd w:val="clear" w:color="auto" w:fill="FFFFFF"/>
        </w:rPr>
      </w:pPr>
      <w:r w:rsidRPr="0028768E">
        <w:rPr>
          <w:color w:val="333333"/>
          <w:sz w:val="24"/>
          <w:szCs w:val="28"/>
          <w:shd w:val="clear" w:color="auto" w:fill="FFFFFF"/>
        </w:rPr>
        <w:t xml:space="preserve">Plugins such as JUnit allow us to archive test results and have Jenkins report on them. Assuming there are steps that </w:t>
      </w:r>
      <w:proofErr w:type="gramStart"/>
      <w:r w:rsidRPr="0028768E">
        <w:rPr>
          <w:color w:val="333333"/>
          <w:sz w:val="24"/>
          <w:szCs w:val="28"/>
          <w:shd w:val="clear" w:color="auto" w:fill="FFFFFF"/>
        </w:rPr>
        <w:t>actually run</w:t>
      </w:r>
      <w:proofErr w:type="gramEnd"/>
      <w:r w:rsidRPr="0028768E">
        <w:rPr>
          <w:color w:val="333333"/>
          <w:sz w:val="24"/>
          <w:szCs w:val="28"/>
          <w:shd w:val="clear" w:color="auto" w:fill="FFFFFF"/>
        </w:rPr>
        <w:t xml:space="preserve"> the tests in the pipeline, code like the following can be used to archive the test results</w:t>
      </w:r>
      <w:r>
        <w:rPr>
          <w:color w:val="333333"/>
          <w:sz w:val="28"/>
          <w:szCs w:val="28"/>
          <w:shd w:val="clear" w:color="auto" w:fill="FFFFFF"/>
        </w:rPr>
        <w:t>:</w:t>
      </w:r>
    </w:p>
    <w:p w14:paraId="05409031" w14:textId="77777777" w:rsidR="003B2DAE" w:rsidRPr="003B2DAE" w:rsidRDefault="003B2DAE" w:rsidP="003B2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roofErr w:type="spellStart"/>
      <w:r w:rsidRPr="003B2DAE">
        <w:rPr>
          <w:rFonts w:ascii="Courier New" w:eastAsia="Times New Roman" w:hAnsi="Courier New" w:cs="Courier New"/>
          <w:color w:val="000088"/>
          <w:sz w:val="20"/>
          <w:szCs w:val="20"/>
          <w:bdr w:val="none" w:sz="0" w:space="0" w:color="auto" w:frame="1"/>
          <w:lang w:eastAsia="en-IN"/>
        </w:rPr>
        <w:t>junit</w:t>
      </w:r>
      <w:proofErr w:type="spellEnd"/>
      <w:r w:rsidRPr="003B2DAE">
        <w:rPr>
          <w:rFonts w:ascii="Courier New" w:eastAsia="Times New Roman" w:hAnsi="Courier New" w:cs="Courier New"/>
          <w:color w:val="404040"/>
          <w:sz w:val="23"/>
          <w:szCs w:val="23"/>
          <w:lang w:eastAsia="en-IN"/>
        </w:rPr>
        <w:t xml:space="preserve"> </w:t>
      </w:r>
      <w:r w:rsidRPr="003B2DAE">
        <w:rPr>
          <w:rFonts w:ascii="Courier New" w:eastAsia="Times New Roman" w:hAnsi="Courier New" w:cs="Courier New"/>
          <w:color w:val="CC3300"/>
          <w:sz w:val="20"/>
          <w:szCs w:val="20"/>
          <w:bdr w:val="none" w:sz="0" w:space="0" w:color="auto" w:frame="1"/>
          <w:lang w:eastAsia="en-IN"/>
        </w:rPr>
        <w:t>'**/build/reports/**/*.xml'</w:t>
      </w:r>
    </w:p>
    <w:p w14:paraId="0AE10D78" w14:textId="18E85702" w:rsidR="003B2DAE" w:rsidRDefault="003B2DAE" w:rsidP="00E502C4">
      <w:pPr>
        <w:rPr>
          <w:sz w:val="20"/>
        </w:rPr>
      </w:pPr>
    </w:p>
    <w:p w14:paraId="245EABD7" w14:textId="0D30009B" w:rsidR="003B2DAE" w:rsidRPr="0028768E" w:rsidRDefault="003B2DAE" w:rsidP="00E502C4">
      <w:pPr>
        <w:rPr>
          <w:rFonts w:cstheme="minorHAnsi"/>
          <w:color w:val="333333"/>
          <w:sz w:val="24"/>
          <w:szCs w:val="24"/>
          <w:shd w:val="clear" w:color="auto" w:fill="FFFFFF"/>
        </w:rPr>
      </w:pPr>
      <w:r w:rsidRPr="0028768E">
        <w:rPr>
          <w:rFonts w:cstheme="minorHAnsi"/>
          <w:color w:val="333333"/>
          <w:sz w:val="24"/>
          <w:szCs w:val="24"/>
          <w:shd w:val="clear" w:color="auto" w:fill="FFFFFF"/>
        </w:rPr>
        <w:t>Such code would most commonly be included in post-processing designed to always be run for a pipeline. For a Declarative Pipeline, this could take the form of:</w:t>
      </w:r>
    </w:p>
    <w:p w14:paraId="39E703BC" w14:textId="77777777" w:rsidR="003B2DAE" w:rsidRDefault="003B2DAE" w:rsidP="003B2DAE">
      <w:pPr>
        <w:pStyle w:val="HTMLPreformatted"/>
        <w:ind w:left="300"/>
        <w:textAlignment w:val="baseline"/>
        <w:rPr>
          <w:color w:val="404040"/>
          <w:sz w:val="23"/>
          <w:szCs w:val="23"/>
        </w:rPr>
      </w:pPr>
      <w:r>
        <w:rPr>
          <w:rStyle w:val="HTMLCode"/>
          <w:rFonts w:eastAsiaTheme="majorEastAsia"/>
          <w:color w:val="000088"/>
          <w:bdr w:val="none" w:sz="0" w:space="0" w:color="auto" w:frame="1"/>
        </w:rPr>
        <w:t>post</w:t>
      </w:r>
      <w:r>
        <w:rPr>
          <w:color w:val="404040"/>
          <w:sz w:val="23"/>
          <w:szCs w:val="23"/>
        </w:rPr>
        <w:t xml:space="preserve"> </w:t>
      </w:r>
      <w:r>
        <w:rPr>
          <w:rStyle w:val="HTMLCode"/>
          <w:rFonts w:eastAsiaTheme="majorEastAsia"/>
          <w:color w:val="555555"/>
          <w:bdr w:val="none" w:sz="0" w:space="0" w:color="auto" w:frame="1"/>
        </w:rPr>
        <w:t>{</w:t>
      </w:r>
    </w:p>
    <w:p w14:paraId="6E871497" w14:textId="77777777" w:rsidR="003B2DAE" w:rsidRDefault="003B2DAE" w:rsidP="003B2DAE">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color w:val="404040"/>
          <w:sz w:val="23"/>
          <w:szCs w:val="23"/>
        </w:rPr>
        <w:t xml:space="preserve"> </w:t>
      </w:r>
      <w:r>
        <w:rPr>
          <w:rStyle w:val="HTMLCode"/>
          <w:rFonts w:eastAsiaTheme="majorEastAsia"/>
          <w:color w:val="000088"/>
          <w:bdr w:val="none" w:sz="0" w:space="0" w:color="auto" w:frame="1"/>
        </w:rPr>
        <w:t>always</w:t>
      </w:r>
      <w:r>
        <w:rPr>
          <w:color w:val="404040"/>
          <w:sz w:val="23"/>
          <w:szCs w:val="23"/>
        </w:rPr>
        <w:t xml:space="preserve"> </w:t>
      </w:r>
      <w:r>
        <w:rPr>
          <w:rStyle w:val="HTMLCode"/>
          <w:rFonts w:eastAsiaTheme="majorEastAsia"/>
          <w:color w:val="555555"/>
          <w:bdr w:val="none" w:sz="0" w:space="0" w:color="auto" w:frame="1"/>
        </w:rPr>
        <w:t>{</w:t>
      </w:r>
    </w:p>
    <w:p w14:paraId="4F2DE821" w14:textId="77777777" w:rsidR="003B2DAE" w:rsidRDefault="003B2DAE" w:rsidP="003B2DAE">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color w:val="404040"/>
          <w:sz w:val="23"/>
          <w:szCs w:val="23"/>
        </w:rPr>
        <w:t xml:space="preserve"> </w:t>
      </w:r>
      <w:r>
        <w:rPr>
          <w:rStyle w:val="HTMLCode"/>
          <w:rFonts w:eastAsiaTheme="majorEastAsia"/>
          <w:color w:val="AA0000"/>
          <w:bdr w:val="none" w:sz="0" w:space="0" w:color="auto" w:frame="1"/>
        </w:rPr>
        <w:t> </w:t>
      </w:r>
      <w:r>
        <w:rPr>
          <w:color w:val="404040"/>
          <w:sz w:val="23"/>
          <w:szCs w:val="23"/>
        </w:rPr>
        <w:t xml:space="preserve"> </w:t>
      </w:r>
      <w:proofErr w:type="spellStart"/>
      <w:r>
        <w:rPr>
          <w:rStyle w:val="HTMLCode"/>
          <w:rFonts w:eastAsiaTheme="majorEastAsia"/>
          <w:color w:val="000088"/>
          <w:bdr w:val="none" w:sz="0" w:space="0" w:color="auto" w:frame="1"/>
        </w:rPr>
        <w:t>junit</w:t>
      </w:r>
      <w:proofErr w:type="spellEnd"/>
      <w:r>
        <w:rPr>
          <w:color w:val="404040"/>
          <w:sz w:val="23"/>
          <w:szCs w:val="23"/>
        </w:rPr>
        <w:t xml:space="preserve"> </w:t>
      </w:r>
      <w:r>
        <w:rPr>
          <w:rStyle w:val="HTMLCode"/>
          <w:rFonts w:eastAsiaTheme="majorEastAsia"/>
          <w:color w:val="CC3300"/>
          <w:bdr w:val="none" w:sz="0" w:space="0" w:color="auto" w:frame="1"/>
        </w:rPr>
        <w:t>'**/build/reports/**/*.xml'</w:t>
      </w:r>
    </w:p>
    <w:p w14:paraId="2F2F1CD2" w14:textId="77777777" w:rsidR="003B2DAE" w:rsidRDefault="003B2DAE" w:rsidP="003B2DAE">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color w:val="404040"/>
          <w:sz w:val="23"/>
          <w:szCs w:val="23"/>
        </w:rPr>
        <w:t xml:space="preserve"> </w:t>
      </w:r>
      <w:r>
        <w:rPr>
          <w:rStyle w:val="HTMLCode"/>
          <w:rFonts w:eastAsiaTheme="majorEastAsia"/>
          <w:color w:val="555555"/>
          <w:bdr w:val="none" w:sz="0" w:space="0" w:color="auto" w:frame="1"/>
        </w:rPr>
        <w:t>}</w:t>
      </w:r>
    </w:p>
    <w:p w14:paraId="0593FF8C" w14:textId="3D716E2B" w:rsidR="003B2DAE" w:rsidRDefault="003B2DAE" w:rsidP="00E502C4">
      <w:pPr>
        <w:rPr>
          <w:sz w:val="20"/>
        </w:rPr>
      </w:pPr>
    </w:p>
    <w:p w14:paraId="439C4535" w14:textId="6EA31C63" w:rsidR="003B2DAE" w:rsidRDefault="003B2DAE" w:rsidP="00E502C4">
      <w:pPr>
        <w:rPr>
          <w:color w:val="333333"/>
          <w:sz w:val="28"/>
          <w:szCs w:val="28"/>
          <w:shd w:val="clear" w:color="auto" w:fill="FFFFFF"/>
        </w:rPr>
      </w:pPr>
      <w:r w:rsidRPr="0028768E">
        <w:rPr>
          <w:rFonts w:cstheme="minorHAnsi"/>
          <w:color w:val="333333"/>
          <w:sz w:val="24"/>
          <w:szCs w:val="28"/>
          <w:shd w:val="clear" w:color="auto" w:fill="FFFFFF"/>
        </w:rPr>
        <w:t>In a Scripted Pipeline, you could include it in the </w:t>
      </w:r>
      <w:r w:rsidRPr="0028768E">
        <w:rPr>
          <w:rStyle w:val="HTMLCode"/>
          <w:rFonts w:asciiTheme="minorHAnsi" w:eastAsiaTheme="minorHAnsi" w:hAnsiTheme="minorHAnsi" w:cstheme="minorHAnsi"/>
          <w:color w:val="333333"/>
          <w:sz w:val="24"/>
          <w:szCs w:val="28"/>
          <w:bdr w:val="none" w:sz="0" w:space="0" w:color="auto" w:frame="1"/>
          <w:shd w:val="clear" w:color="auto" w:fill="FFFFFF"/>
        </w:rPr>
        <w:t>finally</w:t>
      </w:r>
      <w:r w:rsidRPr="0028768E">
        <w:rPr>
          <w:rFonts w:cstheme="minorHAnsi"/>
          <w:color w:val="333333"/>
          <w:sz w:val="24"/>
          <w:szCs w:val="28"/>
          <w:shd w:val="clear" w:color="auto" w:fill="FFFFFF"/>
        </w:rPr>
        <w:t> block of a </w:t>
      </w:r>
      <w:r w:rsidRPr="0028768E">
        <w:rPr>
          <w:rStyle w:val="HTMLCode"/>
          <w:rFonts w:asciiTheme="minorHAnsi" w:eastAsiaTheme="minorHAnsi" w:hAnsiTheme="minorHAnsi" w:cstheme="minorHAnsi"/>
          <w:color w:val="333333"/>
          <w:sz w:val="24"/>
          <w:szCs w:val="28"/>
          <w:bdr w:val="none" w:sz="0" w:space="0" w:color="auto" w:frame="1"/>
          <w:shd w:val="clear" w:color="auto" w:fill="FFFFFF"/>
        </w:rPr>
        <w:t>try-catch-finally</w:t>
      </w:r>
      <w:r w:rsidRPr="0028768E">
        <w:rPr>
          <w:rFonts w:cstheme="minorHAnsi"/>
          <w:color w:val="333333"/>
          <w:sz w:val="24"/>
          <w:szCs w:val="28"/>
          <w:shd w:val="clear" w:color="auto" w:fill="FFFFFF"/>
        </w:rPr>
        <w:t> structure</w:t>
      </w:r>
      <w:r>
        <w:rPr>
          <w:color w:val="333333"/>
          <w:sz w:val="28"/>
          <w:szCs w:val="28"/>
          <w:shd w:val="clear" w:color="auto" w:fill="FFFFFF"/>
        </w:rPr>
        <w:t>:</w:t>
      </w:r>
    </w:p>
    <w:p w14:paraId="108B29C7" w14:textId="77777777" w:rsidR="003B2DAE" w:rsidRDefault="003B2DAE" w:rsidP="003B2DAE">
      <w:pPr>
        <w:pStyle w:val="HTMLPreformatted"/>
        <w:ind w:left="300"/>
        <w:textAlignment w:val="baseline"/>
        <w:rPr>
          <w:color w:val="404040"/>
          <w:sz w:val="23"/>
          <w:szCs w:val="23"/>
        </w:rPr>
      </w:pPr>
      <w:r>
        <w:rPr>
          <w:rStyle w:val="HTMLCode"/>
          <w:rFonts w:eastAsiaTheme="majorEastAsia"/>
          <w:b/>
          <w:bCs/>
          <w:color w:val="006699"/>
          <w:bdr w:val="none" w:sz="0" w:space="0" w:color="auto" w:frame="1"/>
        </w:rPr>
        <w:t>finally</w:t>
      </w:r>
      <w:r>
        <w:rPr>
          <w:color w:val="404040"/>
          <w:sz w:val="23"/>
          <w:szCs w:val="23"/>
        </w:rPr>
        <w:t xml:space="preserve"> </w:t>
      </w:r>
      <w:r>
        <w:rPr>
          <w:rStyle w:val="HTMLCode"/>
          <w:rFonts w:eastAsiaTheme="majorEastAsia"/>
          <w:color w:val="555555"/>
          <w:bdr w:val="none" w:sz="0" w:space="0" w:color="auto" w:frame="1"/>
        </w:rPr>
        <w:t>{</w:t>
      </w:r>
    </w:p>
    <w:p w14:paraId="45CE66DF" w14:textId="77777777" w:rsidR="003B2DAE" w:rsidRDefault="003B2DAE" w:rsidP="003B2DAE">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color w:val="404040"/>
          <w:sz w:val="23"/>
          <w:szCs w:val="23"/>
        </w:rPr>
        <w:t xml:space="preserve">  </w:t>
      </w:r>
      <w:proofErr w:type="spellStart"/>
      <w:r>
        <w:rPr>
          <w:rStyle w:val="HTMLCode"/>
          <w:rFonts w:eastAsiaTheme="majorEastAsia"/>
          <w:color w:val="000088"/>
          <w:bdr w:val="none" w:sz="0" w:space="0" w:color="auto" w:frame="1"/>
        </w:rPr>
        <w:t>junit</w:t>
      </w:r>
      <w:proofErr w:type="spellEnd"/>
      <w:r>
        <w:rPr>
          <w:color w:val="404040"/>
          <w:sz w:val="23"/>
          <w:szCs w:val="23"/>
        </w:rPr>
        <w:t xml:space="preserve"> </w:t>
      </w:r>
      <w:r>
        <w:rPr>
          <w:rStyle w:val="HTMLCode"/>
          <w:rFonts w:eastAsiaTheme="majorEastAsia"/>
          <w:color w:val="CC3300"/>
          <w:bdr w:val="none" w:sz="0" w:space="0" w:color="auto" w:frame="1"/>
        </w:rPr>
        <w:t>'build/reports/**/*.xml'</w:t>
      </w:r>
    </w:p>
    <w:p w14:paraId="1A4D5FF7" w14:textId="77777777" w:rsidR="003B2DAE" w:rsidRDefault="003B2DAE" w:rsidP="003B2DAE">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rStyle w:val="HTMLCode"/>
          <w:rFonts w:eastAsiaTheme="majorEastAsia"/>
          <w:color w:val="555555"/>
          <w:bdr w:val="none" w:sz="0" w:space="0" w:color="auto" w:frame="1"/>
        </w:rPr>
        <w:t>}</w:t>
      </w:r>
    </w:p>
    <w:p w14:paraId="0284E40D" w14:textId="2567503D" w:rsidR="003B2DAE" w:rsidRDefault="003B2DAE" w:rsidP="00E502C4">
      <w:pPr>
        <w:rPr>
          <w:sz w:val="20"/>
        </w:rPr>
      </w:pPr>
    </w:p>
    <w:p w14:paraId="077DEEE8" w14:textId="327C5086" w:rsidR="003B2DAE" w:rsidRPr="0028768E" w:rsidRDefault="003B2DAE" w:rsidP="00E502C4">
      <w:pPr>
        <w:rPr>
          <w:color w:val="333333"/>
          <w:sz w:val="24"/>
          <w:szCs w:val="24"/>
          <w:shd w:val="clear" w:color="auto" w:fill="FFFFFF"/>
        </w:rPr>
      </w:pPr>
      <w:r w:rsidRPr="0028768E">
        <w:rPr>
          <w:color w:val="333333"/>
          <w:sz w:val="24"/>
          <w:szCs w:val="24"/>
          <w:shd w:val="clear" w:color="auto" w:fill="FFFFFF"/>
        </w:rPr>
        <w:t xml:space="preserve">Based on this kind of step, in the classic view, Jenkins can create trend reports for success/failure of tests as </w:t>
      </w:r>
      <w:proofErr w:type="spellStart"/>
      <w:r w:rsidRPr="0028768E">
        <w:rPr>
          <w:color w:val="333333"/>
          <w:sz w:val="24"/>
          <w:szCs w:val="24"/>
          <w:shd w:val="clear" w:color="auto" w:fill="FFFFFF"/>
        </w:rPr>
        <w:t>wellas</w:t>
      </w:r>
      <w:proofErr w:type="spellEnd"/>
      <w:r w:rsidRPr="0028768E">
        <w:rPr>
          <w:color w:val="333333"/>
          <w:sz w:val="24"/>
          <w:szCs w:val="24"/>
          <w:shd w:val="clear" w:color="auto" w:fill="FFFFFF"/>
        </w:rPr>
        <w:t xml:space="preserve"> produce detail screens on failing tests as shown in </w:t>
      </w:r>
      <w:hyperlink r:id="rId61" w:anchor="fig_classic_view_failing_tests" w:history="1">
        <w:r w:rsidRPr="0028768E">
          <w:rPr>
            <w:rStyle w:val="Hyperlink"/>
            <w:color w:val="070707"/>
            <w:sz w:val="24"/>
            <w:szCs w:val="24"/>
            <w:bdr w:val="none" w:sz="0" w:space="0" w:color="auto" w:frame="1"/>
            <w:shd w:val="clear" w:color="auto" w:fill="FFFFFF"/>
          </w:rPr>
          <w:t>Figure 9-27</w:t>
        </w:r>
      </w:hyperlink>
      <w:r w:rsidRPr="0028768E">
        <w:rPr>
          <w:color w:val="333333"/>
          <w:sz w:val="24"/>
          <w:szCs w:val="24"/>
          <w:shd w:val="clear" w:color="auto" w:fill="FFFFFF"/>
        </w:rPr>
        <w:t>.</w:t>
      </w:r>
    </w:p>
    <w:p w14:paraId="6629E3B2" w14:textId="0003A4E7" w:rsidR="003B2DAE" w:rsidRPr="0028768E" w:rsidRDefault="003B2DAE" w:rsidP="00E502C4">
      <w:pPr>
        <w:rPr>
          <w:sz w:val="24"/>
          <w:szCs w:val="24"/>
        </w:rPr>
      </w:pPr>
      <w:r w:rsidRPr="0028768E">
        <w:rPr>
          <w:noProof/>
          <w:sz w:val="24"/>
          <w:szCs w:val="24"/>
        </w:rPr>
        <w:drawing>
          <wp:inline distT="0" distB="0" distL="0" distR="0" wp14:anchorId="30877E64" wp14:editId="5405DD32">
            <wp:extent cx="5731510" cy="31565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56585"/>
                    </a:xfrm>
                    <a:prstGeom prst="rect">
                      <a:avLst/>
                    </a:prstGeom>
                  </pic:spPr>
                </pic:pic>
              </a:graphicData>
            </a:graphic>
          </wp:inline>
        </w:drawing>
      </w:r>
    </w:p>
    <w:p w14:paraId="26D9EE50" w14:textId="7ADEBE3D" w:rsidR="003B2DAE" w:rsidRPr="0028768E" w:rsidRDefault="00937243" w:rsidP="00E502C4">
      <w:pPr>
        <w:rPr>
          <w:color w:val="333333"/>
          <w:sz w:val="24"/>
          <w:szCs w:val="24"/>
          <w:shd w:val="clear" w:color="auto" w:fill="FFFFFF"/>
        </w:rPr>
      </w:pPr>
      <w:r w:rsidRPr="0028768E">
        <w:rPr>
          <w:color w:val="333333"/>
          <w:sz w:val="24"/>
          <w:szCs w:val="24"/>
          <w:shd w:val="clear" w:color="auto" w:fill="FFFFFF"/>
        </w:rPr>
        <w:t xml:space="preserve">The Tests view in the run screen in Blue Ocean provides a similar detail screen for failed tests. If the step to archive the tests was not included, the screen will display a message </w:t>
      </w:r>
      <w:r w:rsidRPr="0028768E">
        <w:rPr>
          <w:color w:val="333333"/>
          <w:sz w:val="24"/>
          <w:szCs w:val="24"/>
          <w:shd w:val="clear" w:color="auto" w:fill="FFFFFF"/>
        </w:rPr>
        <w:lastRenderedPageBreak/>
        <w:t>stating “There are no tests archived for this run.” And if all the tests have passed, the screen will display a message like</w:t>
      </w:r>
    </w:p>
    <w:p w14:paraId="4E352065" w14:textId="51DD3148" w:rsidR="00937243" w:rsidRPr="0028768E" w:rsidRDefault="009C712A" w:rsidP="00E502C4">
      <w:pPr>
        <w:rPr>
          <w:sz w:val="24"/>
          <w:szCs w:val="24"/>
        </w:rPr>
      </w:pPr>
      <w:r w:rsidRPr="0028768E">
        <w:rPr>
          <w:noProof/>
          <w:sz w:val="24"/>
          <w:szCs w:val="24"/>
        </w:rPr>
        <w:drawing>
          <wp:inline distT="0" distB="0" distL="0" distR="0" wp14:anchorId="3E1B6CF3" wp14:editId="07689307">
            <wp:extent cx="5731510" cy="20535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53590"/>
                    </a:xfrm>
                    <a:prstGeom prst="rect">
                      <a:avLst/>
                    </a:prstGeom>
                  </pic:spPr>
                </pic:pic>
              </a:graphicData>
            </a:graphic>
          </wp:inline>
        </w:drawing>
      </w:r>
    </w:p>
    <w:p w14:paraId="2DB88AC6" w14:textId="30860065" w:rsidR="009C712A" w:rsidRPr="0028768E" w:rsidRDefault="001B413F" w:rsidP="00E502C4">
      <w:pPr>
        <w:rPr>
          <w:color w:val="333333"/>
          <w:sz w:val="24"/>
          <w:szCs w:val="24"/>
          <w:shd w:val="clear" w:color="auto" w:fill="FFFFFF"/>
        </w:rPr>
      </w:pPr>
      <w:r w:rsidRPr="0028768E">
        <w:rPr>
          <w:color w:val="333333"/>
          <w:sz w:val="24"/>
          <w:szCs w:val="24"/>
          <w:shd w:val="clear" w:color="auto" w:fill="FFFFFF"/>
        </w:rPr>
        <w:t xml:space="preserve">Pipelines are usually configured/coded in Jenkins such that failing tests set the build result to “unstable.” This is represented in the Blue Ocean interface with a yellow </w:t>
      </w:r>
      <w:proofErr w:type="spellStart"/>
      <w:r w:rsidRPr="0028768E">
        <w:rPr>
          <w:color w:val="333333"/>
          <w:sz w:val="24"/>
          <w:szCs w:val="24"/>
          <w:shd w:val="clear" w:color="auto" w:fill="FFFFFF"/>
        </w:rPr>
        <w:t>color</w:t>
      </w:r>
      <w:proofErr w:type="spellEnd"/>
      <w:r w:rsidRPr="0028768E">
        <w:rPr>
          <w:color w:val="333333"/>
          <w:sz w:val="24"/>
          <w:szCs w:val="24"/>
          <w:shd w:val="clear" w:color="auto" w:fill="FFFFFF"/>
        </w:rPr>
        <w:t xml:space="preserve"> and an exclamation point, so the Tests view showing an unstable state with the failing test’s detail would look something like</w:t>
      </w:r>
    </w:p>
    <w:p w14:paraId="1FC9E049" w14:textId="400A4FA4" w:rsidR="001B413F" w:rsidRPr="0028768E" w:rsidRDefault="000F40D9" w:rsidP="00E502C4">
      <w:pPr>
        <w:rPr>
          <w:sz w:val="24"/>
          <w:szCs w:val="24"/>
        </w:rPr>
      </w:pPr>
      <w:r w:rsidRPr="0028768E">
        <w:rPr>
          <w:noProof/>
          <w:sz w:val="24"/>
          <w:szCs w:val="24"/>
        </w:rPr>
        <w:drawing>
          <wp:inline distT="0" distB="0" distL="0" distR="0" wp14:anchorId="21CAC4CB" wp14:editId="4C0A3E71">
            <wp:extent cx="5731510" cy="35998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99815"/>
                    </a:xfrm>
                    <a:prstGeom prst="rect">
                      <a:avLst/>
                    </a:prstGeom>
                  </pic:spPr>
                </pic:pic>
              </a:graphicData>
            </a:graphic>
          </wp:inline>
        </w:drawing>
      </w:r>
    </w:p>
    <w:p w14:paraId="669E1134" w14:textId="7D8EF57C" w:rsidR="000F40D9" w:rsidRPr="0028768E" w:rsidRDefault="0028768E" w:rsidP="00E502C4">
      <w:pPr>
        <w:rPr>
          <w:sz w:val="24"/>
          <w:szCs w:val="24"/>
        </w:rPr>
      </w:pPr>
      <w:r w:rsidRPr="0028768E">
        <w:rPr>
          <w:color w:val="333333"/>
          <w:sz w:val="24"/>
          <w:szCs w:val="24"/>
          <w:shd w:val="clear" w:color="auto" w:fill="FFFFFF"/>
        </w:rPr>
        <w:t>Notice that we can expand the row for each of the failing tests to get the related log, just as we could for the step logs on the Pipeline tab.</w:t>
      </w:r>
    </w:p>
    <w:p w14:paraId="57B43E5D" w14:textId="77777777" w:rsidR="000277FC" w:rsidRDefault="000277FC" w:rsidP="000277FC">
      <w:pPr>
        <w:pStyle w:val="Heading3"/>
        <w:shd w:val="clear" w:color="auto" w:fill="FFFFFF"/>
        <w:textAlignment w:val="baseline"/>
        <w:rPr>
          <w:rFonts w:ascii="Arial" w:hAnsi="Arial" w:cs="Arial"/>
          <w:caps/>
          <w:color w:val="555555"/>
          <w:spacing w:val="15"/>
        </w:rPr>
      </w:pPr>
    </w:p>
    <w:p w14:paraId="216D375B" w14:textId="77777777" w:rsidR="000277FC" w:rsidRDefault="000277FC" w:rsidP="000277FC">
      <w:pPr>
        <w:pStyle w:val="Heading3"/>
        <w:shd w:val="clear" w:color="auto" w:fill="FFFFFF"/>
        <w:textAlignment w:val="baseline"/>
        <w:rPr>
          <w:rFonts w:ascii="Arial" w:hAnsi="Arial" w:cs="Arial"/>
          <w:caps/>
          <w:color w:val="555555"/>
          <w:spacing w:val="15"/>
        </w:rPr>
      </w:pPr>
    </w:p>
    <w:p w14:paraId="6252D626" w14:textId="38C9667A" w:rsidR="000277FC" w:rsidRPr="000277FC" w:rsidRDefault="000277FC" w:rsidP="000277FC">
      <w:pPr>
        <w:pStyle w:val="Heading3"/>
        <w:shd w:val="clear" w:color="auto" w:fill="FFFFFF"/>
        <w:textAlignment w:val="baseline"/>
        <w:rPr>
          <w:rFonts w:ascii="Arial" w:hAnsi="Arial" w:cs="Arial"/>
          <w:b/>
          <w:caps/>
          <w:color w:val="555555"/>
          <w:spacing w:val="15"/>
        </w:rPr>
      </w:pPr>
      <w:r w:rsidRPr="000277FC">
        <w:rPr>
          <w:rFonts w:ascii="Arial" w:hAnsi="Arial" w:cs="Arial"/>
          <w:b/>
          <w:caps/>
          <w:color w:val="555555"/>
          <w:spacing w:val="15"/>
        </w:rPr>
        <w:t>ARTIFACTS</w:t>
      </w:r>
    </w:p>
    <w:p w14:paraId="1EEE508A" w14:textId="77777777" w:rsidR="000277FC" w:rsidRPr="002F489D" w:rsidRDefault="000277FC" w:rsidP="000277FC">
      <w:pPr>
        <w:pStyle w:val="NormalWeb"/>
        <w:shd w:val="clear" w:color="auto" w:fill="FFFFFF"/>
        <w:spacing w:before="0" w:after="0"/>
        <w:textAlignment w:val="baseline"/>
        <w:rPr>
          <w:rFonts w:asciiTheme="minorHAnsi" w:hAnsiTheme="minorHAnsi" w:cstheme="minorHAnsi"/>
          <w:color w:val="333333"/>
          <w:szCs w:val="28"/>
        </w:rPr>
      </w:pPr>
      <w:r w:rsidRPr="002F489D">
        <w:rPr>
          <w:rFonts w:asciiTheme="minorHAnsi" w:hAnsiTheme="minorHAnsi" w:cstheme="minorHAnsi"/>
          <w:color w:val="333333"/>
          <w:szCs w:val="28"/>
        </w:rPr>
        <w:t xml:space="preserve">If your pipeline is configured to produce and archive </w:t>
      </w:r>
      <w:proofErr w:type="spellStart"/>
      <w:r w:rsidRPr="002F489D">
        <w:rPr>
          <w:rFonts w:asciiTheme="minorHAnsi" w:hAnsiTheme="minorHAnsi" w:cstheme="minorHAnsi"/>
          <w:color w:val="333333"/>
          <w:szCs w:val="28"/>
        </w:rPr>
        <w:t>artifacts</w:t>
      </w:r>
      <w:proofErr w:type="spellEnd"/>
      <w:r w:rsidRPr="002F489D">
        <w:rPr>
          <w:rFonts w:asciiTheme="minorHAnsi" w:hAnsiTheme="minorHAnsi" w:cstheme="minorHAnsi"/>
          <w:color w:val="333333"/>
          <w:szCs w:val="28"/>
        </w:rPr>
        <w:t xml:space="preserve">, the </w:t>
      </w:r>
      <w:proofErr w:type="spellStart"/>
      <w:r w:rsidRPr="002F489D">
        <w:rPr>
          <w:rFonts w:asciiTheme="minorHAnsi" w:hAnsiTheme="minorHAnsi" w:cstheme="minorHAnsi"/>
          <w:color w:val="333333"/>
          <w:szCs w:val="28"/>
        </w:rPr>
        <w:t>Artifacts</w:t>
      </w:r>
      <w:proofErr w:type="spellEnd"/>
      <w:r w:rsidRPr="002F489D">
        <w:rPr>
          <w:rFonts w:asciiTheme="minorHAnsi" w:hAnsiTheme="minorHAnsi" w:cstheme="minorHAnsi"/>
          <w:color w:val="333333"/>
          <w:szCs w:val="28"/>
        </w:rPr>
        <w:t xml:space="preserve"> page will let you view and optionally open or download those </w:t>
      </w:r>
      <w:proofErr w:type="spellStart"/>
      <w:r w:rsidRPr="002F489D">
        <w:rPr>
          <w:rFonts w:asciiTheme="minorHAnsi" w:hAnsiTheme="minorHAnsi" w:cstheme="minorHAnsi"/>
          <w:color w:val="333333"/>
          <w:szCs w:val="28"/>
        </w:rPr>
        <w:t>artifacts</w:t>
      </w:r>
      <w:proofErr w:type="spellEnd"/>
      <w:r w:rsidRPr="002F489D">
        <w:rPr>
          <w:rFonts w:asciiTheme="minorHAnsi" w:hAnsiTheme="minorHAnsi" w:cstheme="minorHAnsi"/>
          <w:color w:val="333333"/>
          <w:szCs w:val="28"/>
        </w:rPr>
        <w:t xml:space="preserve">. This tab corresponds to the Build </w:t>
      </w:r>
      <w:proofErr w:type="spellStart"/>
      <w:r w:rsidRPr="002F489D">
        <w:rPr>
          <w:rFonts w:asciiTheme="minorHAnsi" w:hAnsiTheme="minorHAnsi" w:cstheme="minorHAnsi"/>
          <w:color w:val="333333"/>
          <w:szCs w:val="28"/>
        </w:rPr>
        <w:t>Artifacts</w:t>
      </w:r>
      <w:proofErr w:type="spellEnd"/>
      <w:r w:rsidRPr="002F489D">
        <w:rPr>
          <w:rFonts w:asciiTheme="minorHAnsi" w:hAnsiTheme="minorHAnsi" w:cstheme="minorHAnsi"/>
          <w:color w:val="333333"/>
          <w:szCs w:val="28"/>
        </w:rPr>
        <w:t xml:space="preserve"> portion of the classic view’s screen shown in </w:t>
      </w:r>
      <w:hyperlink r:id="rId65" w:anchor="fig_BO_runscreen_artifacts_classic" w:history="1">
        <w:r w:rsidRPr="002F489D">
          <w:rPr>
            <w:rStyle w:val="Hyperlink"/>
            <w:rFonts w:asciiTheme="minorHAnsi" w:eastAsiaTheme="majorEastAsia" w:hAnsiTheme="minorHAnsi" w:cstheme="minorHAnsi"/>
            <w:color w:val="070707"/>
            <w:szCs w:val="28"/>
            <w:bdr w:val="none" w:sz="0" w:space="0" w:color="auto" w:frame="1"/>
          </w:rPr>
          <w:t>Figure 9-30</w:t>
        </w:r>
      </w:hyperlink>
      <w:r w:rsidRPr="002F489D">
        <w:rPr>
          <w:rFonts w:asciiTheme="minorHAnsi" w:hAnsiTheme="minorHAnsi" w:cstheme="minorHAnsi"/>
          <w:color w:val="333333"/>
          <w:szCs w:val="28"/>
        </w:rPr>
        <w:t>.</w:t>
      </w:r>
    </w:p>
    <w:p w14:paraId="3B2B6315" w14:textId="2459874A" w:rsidR="001F112C" w:rsidRDefault="000277FC">
      <w:r>
        <w:rPr>
          <w:noProof/>
        </w:rPr>
        <w:drawing>
          <wp:inline distT="0" distB="0" distL="0" distR="0" wp14:anchorId="140BB57F" wp14:editId="538EB243">
            <wp:extent cx="5731510" cy="36785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78555"/>
                    </a:xfrm>
                    <a:prstGeom prst="rect">
                      <a:avLst/>
                    </a:prstGeom>
                  </pic:spPr>
                </pic:pic>
              </a:graphicData>
            </a:graphic>
          </wp:inline>
        </w:drawing>
      </w:r>
    </w:p>
    <w:p w14:paraId="19A7D849" w14:textId="216A1C82" w:rsidR="000277FC" w:rsidRPr="002F489D" w:rsidRDefault="00320BB9">
      <w:pPr>
        <w:rPr>
          <w:rFonts w:cstheme="minorHAnsi"/>
          <w:color w:val="333333"/>
          <w:sz w:val="24"/>
          <w:szCs w:val="28"/>
          <w:shd w:val="clear" w:color="auto" w:fill="FFFFFF"/>
        </w:rPr>
      </w:pPr>
      <w:r w:rsidRPr="002F489D">
        <w:rPr>
          <w:rFonts w:cstheme="minorHAnsi"/>
          <w:color w:val="333333"/>
          <w:sz w:val="24"/>
          <w:szCs w:val="28"/>
          <w:shd w:val="clear" w:color="auto" w:fill="FFFFFF"/>
        </w:rPr>
        <w:t>The </w:t>
      </w:r>
      <w:r w:rsidRPr="002F489D">
        <w:rPr>
          <w:rStyle w:val="HTMLCode"/>
          <w:rFonts w:asciiTheme="minorHAnsi" w:eastAsiaTheme="minorHAnsi" w:hAnsiTheme="minorHAnsi" w:cstheme="minorHAnsi"/>
          <w:color w:val="333333"/>
          <w:sz w:val="24"/>
          <w:szCs w:val="28"/>
          <w:bdr w:val="none" w:sz="0" w:space="0" w:color="auto" w:frame="1"/>
          <w:shd w:val="clear" w:color="auto" w:fill="FFFFFF"/>
        </w:rPr>
        <w:t>archive</w:t>
      </w:r>
      <w:r w:rsidRPr="002F489D">
        <w:rPr>
          <w:rFonts w:cstheme="minorHAnsi"/>
          <w:color w:val="333333"/>
          <w:sz w:val="24"/>
          <w:szCs w:val="28"/>
          <w:shd w:val="clear" w:color="auto" w:fill="FFFFFF"/>
        </w:rPr>
        <w:t xml:space="preserve"> pipeline step allows for archiving </w:t>
      </w:r>
      <w:proofErr w:type="spellStart"/>
      <w:r w:rsidRPr="002F489D">
        <w:rPr>
          <w:rFonts w:cstheme="minorHAnsi"/>
          <w:color w:val="333333"/>
          <w:sz w:val="24"/>
          <w:szCs w:val="28"/>
          <w:shd w:val="clear" w:color="auto" w:fill="FFFFFF"/>
        </w:rPr>
        <w:t>artifacts</w:t>
      </w:r>
      <w:proofErr w:type="spellEnd"/>
      <w:r w:rsidRPr="002F489D">
        <w:rPr>
          <w:rFonts w:cstheme="minorHAnsi"/>
          <w:color w:val="333333"/>
          <w:sz w:val="24"/>
          <w:szCs w:val="28"/>
          <w:shd w:val="clear" w:color="auto" w:fill="FFFFFF"/>
        </w:rPr>
        <w:t xml:space="preserve"> in your code. In a simple form, it looks like this:</w:t>
      </w:r>
    </w:p>
    <w:p w14:paraId="0472E686" w14:textId="77777777" w:rsidR="002F489D" w:rsidRDefault="002F489D" w:rsidP="002F489D">
      <w:pPr>
        <w:pStyle w:val="HTMLPreformatted"/>
        <w:ind w:left="300"/>
        <w:textAlignment w:val="baseline"/>
        <w:rPr>
          <w:color w:val="404040"/>
          <w:sz w:val="23"/>
          <w:szCs w:val="23"/>
        </w:rPr>
      </w:pPr>
      <w:r>
        <w:rPr>
          <w:rStyle w:val="HTMLCode"/>
          <w:rFonts w:eastAsiaTheme="majorEastAsia"/>
          <w:color w:val="000088"/>
          <w:bdr w:val="none" w:sz="0" w:space="0" w:color="auto" w:frame="1"/>
        </w:rPr>
        <w:t>archive</w:t>
      </w:r>
      <w:r>
        <w:rPr>
          <w:color w:val="404040"/>
          <w:sz w:val="23"/>
          <w:szCs w:val="23"/>
        </w:rPr>
        <w:t xml:space="preserve"> </w:t>
      </w:r>
      <w:r>
        <w:rPr>
          <w:rStyle w:val="HTMLCode"/>
          <w:rFonts w:eastAsiaTheme="majorEastAsia"/>
          <w:color w:val="CC3300"/>
          <w:bdr w:val="none" w:sz="0" w:space="0" w:color="auto" w:frame="1"/>
        </w:rPr>
        <w:t>'build/libs/**/*.jar'</w:t>
      </w:r>
    </w:p>
    <w:p w14:paraId="7ED47047" w14:textId="47025050" w:rsidR="00320BB9" w:rsidRDefault="00320BB9"/>
    <w:p w14:paraId="3ECFD84A" w14:textId="721AFF8D" w:rsidR="002F489D" w:rsidRDefault="002F489D">
      <w:pPr>
        <w:rPr>
          <w:color w:val="333333"/>
          <w:sz w:val="28"/>
          <w:szCs w:val="28"/>
          <w:shd w:val="clear" w:color="auto" w:fill="FFFFFF"/>
        </w:rPr>
      </w:pPr>
      <w:r w:rsidRPr="002F489D">
        <w:rPr>
          <w:color w:val="333333"/>
          <w:sz w:val="24"/>
          <w:szCs w:val="28"/>
          <w:shd w:val="clear" w:color="auto" w:fill="FFFFFF"/>
        </w:rPr>
        <w:t>Like the code to archive test results, such code would most commonly be included in post-processing designed to always be run for a pipeline. For a Declarative Pipeline, this could take the form of</w:t>
      </w:r>
      <w:r>
        <w:rPr>
          <w:color w:val="333333"/>
          <w:sz w:val="28"/>
          <w:szCs w:val="28"/>
          <w:shd w:val="clear" w:color="auto" w:fill="FFFFFF"/>
        </w:rPr>
        <w:t>:</w:t>
      </w:r>
    </w:p>
    <w:p w14:paraId="7AE15565" w14:textId="77777777" w:rsidR="002F489D" w:rsidRDefault="002F489D" w:rsidP="002F489D">
      <w:pPr>
        <w:pStyle w:val="HTMLPreformatted"/>
        <w:ind w:left="300"/>
        <w:textAlignment w:val="baseline"/>
        <w:rPr>
          <w:color w:val="404040"/>
          <w:sz w:val="23"/>
          <w:szCs w:val="23"/>
        </w:rPr>
      </w:pPr>
      <w:r>
        <w:rPr>
          <w:rStyle w:val="HTMLCode"/>
          <w:rFonts w:eastAsiaTheme="majorEastAsia"/>
          <w:color w:val="000088"/>
          <w:bdr w:val="none" w:sz="0" w:space="0" w:color="auto" w:frame="1"/>
        </w:rPr>
        <w:t>post</w:t>
      </w:r>
      <w:r>
        <w:rPr>
          <w:color w:val="404040"/>
          <w:sz w:val="23"/>
          <w:szCs w:val="23"/>
        </w:rPr>
        <w:t xml:space="preserve"> </w:t>
      </w:r>
      <w:r>
        <w:rPr>
          <w:rStyle w:val="HTMLCode"/>
          <w:rFonts w:eastAsiaTheme="majorEastAsia"/>
          <w:color w:val="555555"/>
          <w:bdr w:val="none" w:sz="0" w:space="0" w:color="auto" w:frame="1"/>
        </w:rPr>
        <w:t>{</w:t>
      </w:r>
    </w:p>
    <w:p w14:paraId="3195FB81" w14:textId="77777777" w:rsidR="002F489D" w:rsidRDefault="002F489D" w:rsidP="002F489D">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color w:val="404040"/>
          <w:sz w:val="23"/>
          <w:szCs w:val="23"/>
        </w:rPr>
        <w:t xml:space="preserve"> </w:t>
      </w:r>
      <w:r>
        <w:rPr>
          <w:rStyle w:val="HTMLCode"/>
          <w:rFonts w:eastAsiaTheme="majorEastAsia"/>
          <w:color w:val="000088"/>
          <w:bdr w:val="none" w:sz="0" w:space="0" w:color="auto" w:frame="1"/>
        </w:rPr>
        <w:t>always</w:t>
      </w:r>
      <w:r>
        <w:rPr>
          <w:color w:val="404040"/>
          <w:sz w:val="23"/>
          <w:szCs w:val="23"/>
        </w:rPr>
        <w:t xml:space="preserve"> </w:t>
      </w:r>
      <w:r>
        <w:rPr>
          <w:rStyle w:val="HTMLCode"/>
          <w:rFonts w:eastAsiaTheme="majorEastAsia"/>
          <w:color w:val="555555"/>
          <w:bdr w:val="none" w:sz="0" w:space="0" w:color="auto" w:frame="1"/>
        </w:rPr>
        <w:t>{</w:t>
      </w:r>
    </w:p>
    <w:p w14:paraId="61DE486C" w14:textId="77777777" w:rsidR="002F489D" w:rsidRDefault="002F489D" w:rsidP="002F489D">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color w:val="404040"/>
          <w:sz w:val="23"/>
          <w:szCs w:val="23"/>
        </w:rPr>
        <w:t xml:space="preserve">  </w:t>
      </w:r>
      <w:r>
        <w:rPr>
          <w:rStyle w:val="HTMLCode"/>
          <w:rFonts w:eastAsiaTheme="majorEastAsia"/>
          <w:color w:val="000088"/>
          <w:bdr w:val="none" w:sz="0" w:space="0" w:color="auto" w:frame="1"/>
        </w:rPr>
        <w:t>archive</w:t>
      </w:r>
      <w:r>
        <w:rPr>
          <w:color w:val="404040"/>
          <w:sz w:val="23"/>
          <w:szCs w:val="23"/>
        </w:rPr>
        <w:t xml:space="preserve"> </w:t>
      </w:r>
      <w:r>
        <w:rPr>
          <w:rStyle w:val="HTMLCode"/>
          <w:rFonts w:eastAsiaTheme="majorEastAsia"/>
          <w:color w:val="CC3300"/>
          <w:bdr w:val="none" w:sz="0" w:space="0" w:color="auto" w:frame="1"/>
        </w:rPr>
        <w:t>'build/libs/**/*.jar'</w:t>
      </w:r>
    </w:p>
    <w:p w14:paraId="278D38CB" w14:textId="77777777" w:rsidR="002F489D" w:rsidRDefault="002F489D" w:rsidP="002F489D">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color w:val="404040"/>
          <w:sz w:val="23"/>
          <w:szCs w:val="23"/>
        </w:rPr>
        <w:t xml:space="preserve"> </w:t>
      </w:r>
      <w:r>
        <w:rPr>
          <w:rStyle w:val="HTMLCode"/>
          <w:rFonts w:eastAsiaTheme="majorEastAsia"/>
          <w:color w:val="555555"/>
          <w:bdr w:val="none" w:sz="0" w:space="0" w:color="auto" w:frame="1"/>
        </w:rPr>
        <w:t>}</w:t>
      </w:r>
    </w:p>
    <w:p w14:paraId="10CAB0A6" w14:textId="6FC88A40" w:rsidR="002F489D" w:rsidRDefault="002F489D"/>
    <w:p w14:paraId="7B6CB687" w14:textId="1C5F84B8" w:rsidR="002F489D" w:rsidRPr="002F489D" w:rsidRDefault="002F489D">
      <w:pPr>
        <w:rPr>
          <w:rFonts w:cstheme="minorHAnsi"/>
          <w:color w:val="333333"/>
          <w:sz w:val="24"/>
          <w:szCs w:val="24"/>
          <w:shd w:val="clear" w:color="auto" w:fill="FFFFFF"/>
        </w:rPr>
      </w:pPr>
      <w:r w:rsidRPr="002F489D">
        <w:rPr>
          <w:rFonts w:cstheme="minorHAnsi"/>
          <w:color w:val="333333"/>
          <w:sz w:val="24"/>
          <w:szCs w:val="24"/>
          <w:shd w:val="clear" w:color="auto" w:fill="FFFFFF"/>
        </w:rPr>
        <w:t>In a Scripted Pipeline, you could include it in the </w:t>
      </w:r>
      <w:r w:rsidRPr="002F489D">
        <w:rPr>
          <w:rStyle w:val="HTMLCode"/>
          <w:rFonts w:asciiTheme="minorHAnsi" w:eastAsiaTheme="minorHAnsi" w:hAnsiTheme="minorHAnsi" w:cstheme="minorHAnsi"/>
          <w:color w:val="333333"/>
          <w:sz w:val="24"/>
          <w:szCs w:val="24"/>
          <w:bdr w:val="none" w:sz="0" w:space="0" w:color="auto" w:frame="1"/>
          <w:shd w:val="clear" w:color="auto" w:fill="FFFFFF"/>
        </w:rPr>
        <w:t>finally</w:t>
      </w:r>
      <w:r w:rsidRPr="002F489D">
        <w:rPr>
          <w:rFonts w:cstheme="minorHAnsi"/>
          <w:color w:val="333333"/>
          <w:sz w:val="24"/>
          <w:szCs w:val="24"/>
          <w:shd w:val="clear" w:color="auto" w:fill="FFFFFF"/>
        </w:rPr>
        <w:t> block of a </w:t>
      </w:r>
      <w:r w:rsidRPr="002F489D">
        <w:rPr>
          <w:rStyle w:val="HTMLCode"/>
          <w:rFonts w:asciiTheme="minorHAnsi" w:eastAsiaTheme="minorHAnsi" w:hAnsiTheme="minorHAnsi" w:cstheme="minorHAnsi"/>
          <w:color w:val="333333"/>
          <w:sz w:val="24"/>
          <w:szCs w:val="24"/>
          <w:bdr w:val="none" w:sz="0" w:space="0" w:color="auto" w:frame="1"/>
          <w:shd w:val="clear" w:color="auto" w:fill="FFFFFF"/>
        </w:rPr>
        <w:t>try-catch-finally</w:t>
      </w:r>
      <w:r w:rsidRPr="002F489D">
        <w:rPr>
          <w:rFonts w:cstheme="minorHAnsi"/>
          <w:color w:val="333333"/>
          <w:sz w:val="24"/>
          <w:szCs w:val="24"/>
          <w:shd w:val="clear" w:color="auto" w:fill="FFFFFF"/>
        </w:rPr>
        <w:t> structure:</w:t>
      </w:r>
    </w:p>
    <w:p w14:paraId="3768B975" w14:textId="77777777" w:rsidR="002F489D" w:rsidRDefault="002F489D" w:rsidP="002F489D">
      <w:pPr>
        <w:pStyle w:val="HTMLPreformatted"/>
        <w:ind w:left="300"/>
        <w:textAlignment w:val="baseline"/>
        <w:rPr>
          <w:color w:val="404040"/>
          <w:sz w:val="23"/>
          <w:szCs w:val="23"/>
        </w:rPr>
      </w:pPr>
      <w:r>
        <w:rPr>
          <w:rStyle w:val="HTMLCode"/>
          <w:rFonts w:eastAsiaTheme="majorEastAsia"/>
          <w:b/>
          <w:bCs/>
          <w:color w:val="006699"/>
          <w:bdr w:val="none" w:sz="0" w:space="0" w:color="auto" w:frame="1"/>
        </w:rPr>
        <w:t>finally</w:t>
      </w:r>
      <w:r>
        <w:rPr>
          <w:color w:val="404040"/>
          <w:sz w:val="23"/>
          <w:szCs w:val="23"/>
        </w:rPr>
        <w:t xml:space="preserve"> </w:t>
      </w:r>
      <w:r>
        <w:rPr>
          <w:rStyle w:val="HTMLCode"/>
          <w:rFonts w:eastAsiaTheme="majorEastAsia"/>
          <w:color w:val="555555"/>
          <w:bdr w:val="none" w:sz="0" w:space="0" w:color="auto" w:frame="1"/>
        </w:rPr>
        <w:t>{</w:t>
      </w:r>
    </w:p>
    <w:p w14:paraId="479F7F85" w14:textId="77777777" w:rsidR="002F489D" w:rsidRDefault="002F489D" w:rsidP="002F489D">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color w:val="404040"/>
          <w:sz w:val="23"/>
          <w:szCs w:val="23"/>
        </w:rPr>
        <w:t xml:space="preserve">   </w:t>
      </w:r>
      <w:r>
        <w:rPr>
          <w:rStyle w:val="HTMLCode"/>
          <w:rFonts w:eastAsiaTheme="majorEastAsia"/>
          <w:color w:val="000088"/>
          <w:bdr w:val="none" w:sz="0" w:space="0" w:color="auto" w:frame="1"/>
        </w:rPr>
        <w:t>archive</w:t>
      </w:r>
      <w:r>
        <w:rPr>
          <w:color w:val="404040"/>
          <w:sz w:val="23"/>
          <w:szCs w:val="23"/>
        </w:rPr>
        <w:t xml:space="preserve"> </w:t>
      </w:r>
      <w:r>
        <w:rPr>
          <w:rStyle w:val="HTMLCode"/>
          <w:rFonts w:eastAsiaTheme="majorEastAsia"/>
          <w:color w:val="CC3300"/>
          <w:bdr w:val="none" w:sz="0" w:space="0" w:color="auto" w:frame="1"/>
        </w:rPr>
        <w:t>'build/libs/**/*.jar'</w:t>
      </w:r>
    </w:p>
    <w:p w14:paraId="4CEBDCC5" w14:textId="77777777" w:rsidR="002F489D" w:rsidRDefault="002F489D" w:rsidP="002F489D">
      <w:pPr>
        <w:pStyle w:val="HTMLPreformatted"/>
        <w:ind w:left="300"/>
        <w:textAlignment w:val="baseline"/>
        <w:rPr>
          <w:color w:val="404040"/>
          <w:sz w:val="23"/>
          <w:szCs w:val="23"/>
        </w:rPr>
      </w:pPr>
      <w:r>
        <w:rPr>
          <w:rStyle w:val="HTMLCode"/>
          <w:rFonts w:eastAsiaTheme="majorEastAsia"/>
          <w:color w:val="AA0000"/>
          <w:bdr w:val="none" w:sz="0" w:space="0" w:color="auto" w:frame="1"/>
        </w:rPr>
        <w:t>   </w:t>
      </w:r>
      <w:r>
        <w:rPr>
          <w:color w:val="404040"/>
          <w:sz w:val="23"/>
          <w:szCs w:val="23"/>
        </w:rPr>
        <w:t xml:space="preserve"> </w:t>
      </w:r>
      <w:r>
        <w:rPr>
          <w:rStyle w:val="HTMLCode"/>
          <w:rFonts w:eastAsiaTheme="majorEastAsia"/>
          <w:color w:val="555555"/>
          <w:bdr w:val="none" w:sz="0" w:space="0" w:color="auto" w:frame="1"/>
        </w:rPr>
        <w:t>}</w:t>
      </w:r>
    </w:p>
    <w:p w14:paraId="1773549F" w14:textId="0F814809" w:rsidR="002F489D" w:rsidRDefault="002F489D"/>
    <w:p w14:paraId="6DB54C45" w14:textId="077F4D6C" w:rsidR="002F489D" w:rsidRDefault="002F489D">
      <w:r>
        <w:rPr>
          <w:noProof/>
        </w:rPr>
        <w:lastRenderedPageBreak/>
        <w:drawing>
          <wp:inline distT="0" distB="0" distL="0" distR="0" wp14:anchorId="2CF84B38" wp14:editId="6FFAE710">
            <wp:extent cx="5731510" cy="265938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59380"/>
                    </a:xfrm>
                    <a:prstGeom prst="rect">
                      <a:avLst/>
                    </a:prstGeom>
                  </pic:spPr>
                </pic:pic>
              </a:graphicData>
            </a:graphic>
          </wp:inline>
        </w:drawing>
      </w:r>
    </w:p>
    <w:p w14:paraId="79275668" w14:textId="77777777" w:rsidR="002F489D" w:rsidRPr="002F489D" w:rsidRDefault="002F489D" w:rsidP="002F489D">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r w:rsidRPr="002F489D">
        <w:rPr>
          <w:rFonts w:eastAsia="Times New Roman" w:cstheme="minorHAnsi"/>
          <w:color w:val="333333"/>
          <w:sz w:val="24"/>
          <w:szCs w:val="24"/>
          <w:lang w:eastAsia="en-IN"/>
        </w:rPr>
        <w:t>Note that the first item listed is </w:t>
      </w:r>
      <w:r w:rsidRPr="002F489D">
        <w:rPr>
          <w:rFonts w:eastAsia="Times New Roman" w:cstheme="minorHAnsi"/>
          <w:i/>
          <w:iCs/>
          <w:color w:val="333333"/>
          <w:sz w:val="24"/>
          <w:szCs w:val="24"/>
          <w:bdr w:val="none" w:sz="0" w:space="0" w:color="auto" w:frame="1"/>
          <w:lang w:eastAsia="en-IN"/>
        </w:rPr>
        <w:t>pipeline.log</w:t>
      </w:r>
      <w:r w:rsidRPr="002F489D">
        <w:rPr>
          <w:rFonts w:eastAsia="Times New Roman" w:cstheme="minorHAnsi"/>
          <w:color w:val="333333"/>
          <w:sz w:val="24"/>
          <w:szCs w:val="24"/>
          <w:lang w:eastAsia="en-IN"/>
        </w:rPr>
        <w:t xml:space="preserve">. This is the log from this run of the pipeline and is always available here, even if no other </w:t>
      </w:r>
      <w:proofErr w:type="spellStart"/>
      <w:r w:rsidRPr="002F489D">
        <w:rPr>
          <w:rFonts w:eastAsia="Times New Roman" w:cstheme="minorHAnsi"/>
          <w:color w:val="333333"/>
          <w:sz w:val="24"/>
          <w:szCs w:val="24"/>
          <w:lang w:eastAsia="en-IN"/>
        </w:rPr>
        <w:t>artifacts</w:t>
      </w:r>
      <w:proofErr w:type="spellEnd"/>
      <w:r w:rsidRPr="002F489D">
        <w:rPr>
          <w:rFonts w:eastAsia="Times New Roman" w:cstheme="minorHAnsi"/>
          <w:color w:val="333333"/>
          <w:sz w:val="24"/>
          <w:szCs w:val="24"/>
          <w:lang w:eastAsia="en-IN"/>
        </w:rPr>
        <w:t xml:space="preserve"> are archived.</w:t>
      </w:r>
    </w:p>
    <w:p w14:paraId="752AC2BF" w14:textId="77777777" w:rsidR="002F489D" w:rsidRPr="002F489D" w:rsidRDefault="002F489D" w:rsidP="002F489D">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2F489D">
        <w:rPr>
          <w:rFonts w:eastAsia="Times New Roman" w:cstheme="minorHAnsi"/>
          <w:color w:val="333333"/>
          <w:sz w:val="24"/>
          <w:szCs w:val="24"/>
          <w:lang w:eastAsia="en-IN"/>
        </w:rPr>
        <w:t xml:space="preserve">Note also that the screen has icons on the far right to download the individual </w:t>
      </w:r>
      <w:proofErr w:type="spellStart"/>
      <w:r w:rsidRPr="002F489D">
        <w:rPr>
          <w:rFonts w:eastAsia="Times New Roman" w:cstheme="minorHAnsi"/>
          <w:color w:val="333333"/>
          <w:sz w:val="24"/>
          <w:szCs w:val="24"/>
          <w:lang w:eastAsia="en-IN"/>
        </w:rPr>
        <w:t>artifacts</w:t>
      </w:r>
      <w:proofErr w:type="spellEnd"/>
      <w:r w:rsidRPr="002F489D">
        <w:rPr>
          <w:rFonts w:eastAsia="Times New Roman" w:cstheme="minorHAnsi"/>
          <w:color w:val="333333"/>
          <w:sz w:val="24"/>
          <w:szCs w:val="24"/>
          <w:lang w:eastAsia="en-IN"/>
        </w:rPr>
        <w:t xml:space="preserve">, and you can click on an </w:t>
      </w:r>
      <w:proofErr w:type="spellStart"/>
      <w:r w:rsidRPr="002F489D">
        <w:rPr>
          <w:rFonts w:eastAsia="Times New Roman" w:cstheme="minorHAnsi"/>
          <w:color w:val="333333"/>
          <w:sz w:val="24"/>
          <w:szCs w:val="24"/>
          <w:lang w:eastAsia="en-IN"/>
        </w:rPr>
        <w:t>artifact’s</w:t>
      </w:r>
      <w:proofErr w:type="spellEnd"/>
      <w:r w:rsidRPr="002F489D">
        <w:rPr>
          <w:rFonts w:eastAsia="Times New Roman" w:cstheme="minorHAnsi"/>
          <w:color w:val="333333"/>
          <w:sz w:val="24"/>
          <w:szCs w:val="24"/>
          <w:lang w:eastAsia="en-IN"/>
        </w:rPr>
        <w:t xml:space="preserve"> name to “open” the </w:t>
      </w:r>
      <w:proofErr w:type="spellStart"/>
      <w:r w:rsidRPr="002F489D">
        <w:rPr>
          <w:rFonts w:eastAsia="Times New Roman" w:cstheme="minorHAnsi"/>
          <w:color w:val="333333"/>
          <w:sz w:val="24"/>
          <w:szCs w:val="24"/>
          <w:lang w:eastAsia="en-IN"/>
        </w:rPr>
        <w:t>artifact</w:t>
      </w:r>
      <w:proofErr w:type="spellEnd"/>
      <w:r w:rsidRPr="002F489D">
        <w:rPr>
          <w:rFonts w:eastAsia="Times New Roman" w:cstheme="minorHAnsi"/>
          <w:color w:val="333333"/>
          <w:sz w:val="24"/>
          <w:szCs w:val="24"/>
          <w:lang w:eastAsia="en-IN"/>
        </w:rPr>
        <w:t xml:space="preserve">. (With the exception of the pipeline log, opening may translate to just downloading for most </w:t>
      </w:r>
      <w:proofErr w:type="spellStart"/>
      <w:r w:rsidRPr="002F489D">
        <w:rPr>
          <w:rFonts w:eastAsia="Times New Roman" w:cstheme="minorHAnsi"/>
          <w:color w:val="333333"/>
          <w:sz w:val="24"/>
          <w:szCs w:val="24"/>
          <w:lang w:eastAsia="en-IN"/>
        </w:rPr>
        <w:t>artifacts</w:t>
      </w:r>
      <w:proofErr w:type="spellEnd"/>
      <w:r w:rsidRPr="002F489D">
        <w:rPr>
          <w:rFonts w:eastAsia="Times New Roman" w:cstheme="minorHAnsi"/>
          <w:color w:val="333333"/>
          <w:sz w:val="24"/>
          <w:szCs w:val="24"/>
          <w:lang w:eastAsia="en-IN"/>
        </w:rPr>
        <w:t>.)</w:t>
      </w:r>
    </w:p>
    <w:p w14:paraId="047E1A0B" w14:textId="77777777" w:rsidR="002F489D" w:rsidRPr="002F489D" w:rsidRDefault="002F489D" w:rsidP="002F489D">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r w:rsidRPr="002F489D">
        <w:rPr>
          <w:rFonts w:eastAsia="Times New Roman" w:cstheme="minorHAnsi"/>
          <w:color w:val="333333"/>
          <w:sz w:val="24"/>
          <w:szCs w:val="24"/>
          <w:lang w:eastAsia="en-IN"/>
        </w:rPr>
        <w:t xml:space="preserve">Finally, there is a Download All button at the bottom. As the name implies, this button can be used to download </w:t>
      </w:r>
      <w:proofErr w:type="gramStart"/>
      <w:r w:rsidRPr="002F489D">
        <w:rPr>
          <w:rFonts w:eastAsia="Times New Roman" w:cstheme="minorHAnsi"/>
          <w:color w:val="333333"/>
          <w:sz w:val="24"/>
          <w:szCs w:val="24"/>
          <w:lang w:eastAsia="en-IN"/>
        </w:rPr>
        <w:t>all of</w:t>
      </w:r>
      <w:proofErr w:type="gramEnd"/>
      <w:r w:rsidRPr="002F489D">
        <w:rPr>
          <w:rFonts w:eastAsia="Times New Roman" w:cstheme="minorHAnsi"/>
          <w:color w:val="333333"/>
          <w:sz w:val="24"/>
          <w:szCs w:val="24"/>
          <w:lang w:eastAsia="en-IN"/>
        </w:rPr>
        <w:t xml:space="preserve"> the listed </w:t>
      </w:r>
      <w:proofErr w:type="spellStart"/>
      <w:r w:rsidRPr="002F489D">
        <w:rPr>
          <w:rFonts w:eastAsia="Times New Roman" w:cstheme="minorHAnsi"/>
          <w:color w:val="333333"/>
          <w:sz w:val="24"/>
          <w:szCs w:val="24"/>
          <w:lang w:eastAsia="en-IN"/>
        </w:rPr>
        <w:t>artifacts</w:t>
      </w:r>
      <w:proofErr w:type="spellEnd"/>
      <w:r w:rsidRPr="002F489D">
        <w:rPr>
          <w:rFonts w:eastAsia="Times New Roman" w:cstheme="minorHAnsi"/>
          <w:color w:val="333333"/>
          <w:sz w:val="24"/>
          <w:szCs w:val="24"/>
          <w:lang w:eastAsia="en-IN"/>
        </w:rPr>
        <w:t xml:space="preserve"> at once as a ZIP file. This is shown in </w:t>
      </w:r>
      <w:hyperlink r:id="rId68" w:anchor="fig_download_all_artifacts_zip" w:history="1">
        <w:r w:rsidRPr="002F489D">
          <w:rPr>
            <w:rFonts w:eastAsia="Times New Roman" w:cstheme="minorHAnsi"/>
            <w:color w:val="070707"/>
            <w:sz w:val="24"/>
            <w:szCs w:val="24"/>
            <w:u w:val="single"/>
            <w:bdr w:val="none" w:sz="0" w:space="0" w:color="auto" w:frame="1"/>
            <w:lang w:eastAsia="en-IN"/>
          </w:rPr>
          <w:t>Figure 9-32</w:t>
        </w:r>
      </w:hyperlink>
      <w:r w:rsidRPr="002F489D">
        <w:rPr>
          <w:rFonts w:eastAsia="Times New Roman" w:cstheme="minorHAnsi"/>
          <w:color w:val="333333"/>
          <w:sz w:val="24"/>
          <w:szCs w:val="24"/>
          <w:lang w:eastAsia="en-IN"/>
        </w:rPr>
        <w:t>.</w:t>
      </w:r>
    </w:p>
    <w:p w14:paraId="39C9DE69" w14:textId="74B9C6D3" w:rsidR="002F489D" w:rsidRDefault="002F489D"/>
    <w:p w14:paraId="160D7AA6" w14:textId="271CD33C" w:rsidR="002F489D" w:rsidRDefault="002F489D">
      <w:r>
        <w:rPr>
          <w:noProof/>
        </w:rPr>
        <w:drawing>
          <wp:inline distT="0" distB="0" distL="0" distR="0" wp14:anchorId="69640C15" wp14:editId="43BC3A7E">
            <wp:extent cx="5731510" cy="32296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9610"/>
                    </a:xfrm>
                    <a:prstGeom prst="rect">
                      <a:avLst/>
                    </a:prstGeom>
                  </pic:spPr>
                </pic:pic>
              </a:graphicData>
            </a:graphic>
          </wp:inline>
        </w:drawing>
      </w:r>
    </w:p>
    <w:p w14:paraId="17E06803" w14:textId="53867368" w:rsidR="002F489D" w:rsidRDefault="002F489D">
      <w:r>
        <w:rPr>
          <w:noProof/>
        </w:rPr>
        <w:lastRenderedPageBreak/>
        <w:drawing>
          <wp:inline distT="0" distB="0" distL="0" distR="0" wp14:anchorId="6806351F" wp14:editId="14300C21">
            <wp:extent cx="5731510" cy="30587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58795"/>
                    </a:xfrm>
                    <a:prstGeom prst="rect">
                      <a:avLst/>
                    </a:prstGeom>
                  </pic:spPr>
                </pic:pic>
              </a:graphicData>
            </a:graphic>
          </wp:inline>
        </w:drawing>
      </w:r>
    </w:p>
    <w:p w14:paraId="021F7D8A" w14:textId="2B58138D" w:rsidR="00E502C4" w:rsidRDefault="00E502C4"/>
    <w:p w14:paraId="6CF2C942" w14:textId="77777777" w:rsidR="002F489D" w:rsidRDefault="002F489D">
      <w:bookmarkStart w:id="0" w:name="_GoBack"/>
      <w:bookmarkEnd w:id="0"/>
    </w:p>
    <w:sectPr w:rsidR="002F48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3167EE"/>
    <w:multiLevelType w:val="multilevel"/>
    <w:tmpl w:val="DB80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BDD"/>
    <w:rsid w:val="000277FC"/>
    <w:rsid w:val="0003221D"/>
    <w:rsid w:val="000655EE"/>
    <w:rsid w:val="00087096"/>
    <w:rsid w:val="00092495"/>
    <w:rsid w:val="000F40D9"/>
    <w:rsid w:val="00136B2C"/>
    <w:rsid w:val="00141ECE"/>
    <w:rsid w:val="001A5E3D"/>
    <w:rsid w:val="001B413F"/>
    <w:rsid w:val="001E0826"/>
    <w:rsid w:val="001F112C"/>
    <w:rsid w:val="001F4943"/>
    <w:rsid w:val="00265E97"/>
    <w:rsid w:val="00277C34"/>
    <w:rsid w:val="0028768E"/>
    <w:rsid w:val="002938D0"/>
    <w:rsid w:val="002F489D"/>
    <w:rsid w:val="00320BB9"/>
    <w:rsid w:val="003213F0"/>
    <w:rsid w:val="00347A29"/>
    <w:rsid w:val="003A5243"/>
    <w:rsid w:val="003B2DAE"/>
    <w:rsid w:val="003B7596"/>
    <w:rsid w:val="003E0FDE"/>
    <w:rsid w:val="003F0E14"/>
    <w:rsid w:val="00412819"/>
    <w:rsid w:val="00453E5E"/>
    <w:rsid w:val="0047690F"/>
    <w:rsid w:val="00485121"/>
    <w:rsid w:val="004F2C11"/>
    <w:rsid w:val="00511F59"/>
    <w:rsid w:val="00541BED"/>
    <w:rsid w:val="0059652B"/>
    <w:rsid w:val="0060392C"/>
    <w:rsid w:val="006323C4"/>
    <w:rsid w:val="006328E2"/>
    <w:rsid w:val="00646C68"/>
    <w:rsid w:val="00662C2E"/>
    <w:rsid w:val="006C1834"/>
    <w:rsid w:val="006E4BEF"/>
    <w:rsid w:val="00795CB2"/>
    <w:rsid w:val="007979AB"/>
    <w:rsid w:val="007A3BDD"/>
    <w:rsid w:val="008853E9"/>
    <w:rsid w:val="0089039A"/>
    <w:rsid w:val="00907203"/>
    <w:rsid w:val="00937243"/>
    <w:rsid w:val="00957849"/>
    <w:rsid w:val="009C712A"/>
    <w:rsid w:val="00A36634"/>
    <w:rsid w:val="00A43210"/>
    <w:rsid w:val="00A43F78"/>
    <w:rsid w:val="00A63C68"/>
    <w:rsid w:val="00A84484"/>
    <w:rsid w:val="00A97618"/>
    <w:rsid w:val="00B45EFE"/>
    <w:rsid w:val="00BA31FE"/>
    <w:rsid w:val="00BC5A52"/>
    <w:rsid w:val="00C42319"/>
    <w:rsid w:val="00CA1328"/>
    <w:rsid w:val="00D54FFF"/>
    <w:rsid w:val="00D60587"/>
    <w:rsid w:val="00D63FED"/>
    <w:rsid w:val="00DD1F7B"/>
    <w:rsid w:val="00DD4685"/>
    <w:rsid w:val="00E13D37"/>
    <w:rsid w:val="00E145F3"/>
    <w:rsid w:val="00E43CA1"/>
    <w:rsid w:val="00E502C4"/>
    <w:rsid w:val="00E753B2"/>
    <w:rsid w:val="00ED36ED"/>
    <w:rsid w:val="00F26E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25AD"/>
  <w15:chartTrackingRefBased/>
  <w15:docId w15:val="{F1FAC789-720A-4EE7-86C6-621CC160E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4231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2938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46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D1F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319"/>
    <w:rPr>
      <w:rFonts w:ascii="Times New Roman" w:eastAsia="Times New Roman" w:hAnsi="Times New Roman" w:cs="Times New Roman"/>
      <w:b/>
      <w:bCs/>
      <w:kern w:val="36"/>
      <w:sz w:val="48"/>
      <w:szCs w:val="48"/>
      <w:lang w:eastAsia="en-IN"/>
    </w:rPr>
  </w:style>
  <w:style w:type="character" w:customStyle="1" w:styleId="label">
    <w:name w:val="label"/>
    <w:basedOn w:val="DefaultParagraphFont"/>
    <w:rsid w:val="00C42319"/>
  </w:style>
  <w:style w:type="paragraph" w:styleId="NormalWeb">
    <w:name w:val="Normal (Web)"/>
    <w:basedOn w:val="Normal"/>
    <w:uiPriority w:val="99"/>
    <w:semiHidden/>
    <w:unhideWhenUsed/>
    <w:rsid w:val="00541BE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2938D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2938D0"/>
    <w:rPr>
      <w:color w:val="0000FF"/>
      <w:u w:val="single"/>
    </w:rPr>
  </w:style>
  <w:style w:type="character" w:styleId="Emphasis">
    <w:name w:val="Emphasis"/>
    <w:basedOn w:val="DefaultParagraphFont"/>
    <w:uiPriority w:val="20"/>
    <w:qFormat/>
    <w:rsid w:val="00D63FED"/>
    <w:rPr>
      <w:i/>
      <w:iCs/>
    </w:rPr>
  </w:style>
  <w:style w:type="character" w:customStyle="1" w:styleId="Heading3Char">
    <w:name w:val="Heading 3 Char"/>
    <w:basedOn w:val="DefaultParagraphFont"/>
    <w:link w:val="Heading3"/>
    <w:uiPriority w:val="9"/>
    <w:semiHidden/>
    <w:rsid w:val="00646C6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D1F7B"/>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B2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B2DA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3B2D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415189">
      <w:bodyDiv w:val="1"/>
      <w:marLeft w:val="0"/>
      <w:marRight w:val="0"/>
      <w:marTop w:val="0"/>
      <w:marBottom w:val="0"/>
      <w:divBdr>
        <w:top w:val="none" w:sz="0" w:space="0" w:color="auto"/>
        <w:left w:val="none" w:sz="0" w:space="0" w:color="auto"/>
        <w:bottom w:val="none" w:sz="0" w:space="0" w:color="auto"/>
        <w:right w:val="none" w:sz="0" w:space="0" w:color="auto"/>
      </w:divBdr>
    </w:div>
    <w:div w:id="200676546">
      <w:bodyDiv w:val="1"/>
      <w:marLeft w:val="0"/>
      <w:marRight w:val="0"/>
      <w:marTop w:val="0"/>
      <w:marBottom w:val="0"/>
      <w:divBdr>
        <w:top w:val="none" w:sz="0" w:space="0" w:color="auto"/>
        <w:left w:val="none" w:sz="0" w:space="0" w:color="auto"/>
        <w:bottom w:val="none" w:sz="0" w:space="0" w:color="auto"/>
        <w:right w:val="none" w:sz="0" w:space="0" w:color="auto"/>
      </w:divBdr>
    </w:div>
    <w:div w:id="205533613">
      <w:bodyDiv w:val="1"/>
      <w:marLeft w:val="0"/>
      <w:marRight w:val="0"/>
      <w:marTop w:val="0"/>
      <w:marBottom w:val="0"/>
      <w:divBdr>
        <w:top w:val="none" w:sz="0" w:space="0" w:color="auto"/>
        <w:left w:val="none" w:sz="0" w:space="0" w:color="auto"/>
        <w:bottom w:val="none" w:sz="0" w:space="0" w:color="auto"/>
        <w:right w:val="none" w:sz="0" w:space="0" w:color="auto"/>
      </w:divBdr>
    </w:div>
    <w:div w:id="244386029">
      <w:bodyDiv w:val="1"/>
      <w:marLeft w:val="0"/>
      <w:marRight w:val="0"/>
      <w:marTop w:val="0"/>
      <w:marBottom w:val="0"/>
      <w:divBdr>
        <w:top w:val="none" w:sz="0" w:space="0" w:color="auto"/>
        <w:left w:val="none" w:sz="0" w:space="0" w:color="auto"/>
        <w:bottom w:val="none" w:sz="0" w:space="0" w:color="auto"/>
        <w:right w:val="none" w:sz="0" w:space="0" w:color="auto"/>
      </w:divBdr>
    </w:div>
    <w:div w:id="281620947">
      <w:bodyDiv w:val="1"/>
      <w:marLeft w:val="0"/>
      <w:marRight w:val="0"/>
      <w:marTop w:val="0"/>
      <w:marBottom w:val="0"/>
      <w:divBdr>
        <w:top w:val="none" w:sz="0" w:space="0" w:color="auto"/>
        <w:left w:val="none" w:sz="0" w:space="0" w:color="auto"/>
        <w:bottom w:val="none" w:sz="0" w:space="0" w:color="auto"/>
        <w:right w:val="none" w:sz="0" w:space="0" w:color="auto"/>
      </w:divBdr>
    </w:div>
    <w:div w:id="329798190">
      <w:bodyDiv w:val="1"/>
      <w:marLeft w:val="0"/>
      <w:marRight w:val="0"/>
      <w:marTop w:val="0"/>
      <w:marBottom w:val="0"/>
      <w:divBdr>
        <w:top w:val="none" w:sz="0" w:space="0" w:color="auto"/>
        <w:left w:val="none" w:sz="0" w:space="0" w:color="auto"/>
        <w:bottom w:val="none" w:sz="0" w:space="0" w:color="auto"/>
        <w:right w:val="none" w:sz="0" w:space="0" w:color="auto"/>
      </w:divBdr>
    </w:div>
    <w:div w:id="339083278">
      <w:bodyDiv w:val="1"/>
      <w:marLeft w:val="0"/>
      <w:marRight w:val="0"/>
      <w:marTop w:val="0"/>
      <w:marBottom w:val="0"/>
      <w:divBdr>
        <w:top w:val="none" w:sz="0" w:space="0" w:color="auto"/>
        <w:left w:val="none" w:sz="0" w:space="0" w:color="auto"/>
        <w:bottom w:val="none" w:sz="0" w:space="0" w:color="auto"/>
        <w:right w:val="none" w:sz="0" w:space="0" w:color="auto"/>
      </w:divBdr>
    </w:div>
    <w:div w:id="428627898">
      <w:bodyDiv w:val="1"/>
      <w:marLeft w:val="0"/>
      <w:marRight w:val="0"/>
      <w:marTop w:val="0"/>
      <w:marBottom w:val="0"/>
      <w:divBdr>
        <w:top w:val="none" w:sz="0" w:space="0" w:color="auto"/>
        <w:left w:val="none" w:sz="0" w:space="0" w:color="auto"/>
        <w:bottom w:val="none" w:sz="0" w:space="0" w:color="auto"/>
        <w:right w:val="none" w:sz="0" w:space="0" w:color="auto"/>
      </w:divBdr>
    </w:div>
    <w:div w:id="450441950">
      <w:bodyDiv w:val="1"/>
      <w:marLeft w:val="0"/>
      <w:marRight w:val="0"/>
      <w:marTop w:val="0"/>
      <w:marBottom w:val="0"/>
      <w:divBdr>
        <w:top w:val="none" w:sz="0" w:space="0" w:color="auto"/>
        <w:left w:val="none" w:sz="0" w:space="0" w:color="auto"/>
        <w:bottom w:val="none" w:sz="0" w:space="0" w:color="auto"/>
        <w:right w:val="none" w:sz="0" w:space="0" w:color="auto"/>
      </w:divBdr>
    </w:div>
    <w:div w:id="486675573">
      <w:bodyDiv w:val="1"/>
      <w:marLeft w:val="0"/>
      <w:marRight w:val="0"/>
      <w:marTop w:val="0"/>
      <w:marBottom w:val="0"/>
      <w:divBdr>
        <w:top w:val="none" w:sz="0" w:space="0" w:color="auto"/>
        <w:left w:val="none" w:sz="0" w:space="0" w:color="auto"/>
        <w:bottom w:val="none" w:sz="0" w:space="0" w:color="auto"/>
        <w:right w:val="none" w:sz="0" w:space="0" w:color="auto"/>
      </w:divBdr>
    </w:div>
    <w:div w:id="521941197">
      <w:bodyDiv w:val="1"/>
      <w:marLeft w:val="0"/>
      <w:marRight w:val="0"/>
      <w:marTop w:val="0"/>
      <w:marBottom w:val="0"/>
      <w:divBdr>
        <w:top w:val="none" w:sz="0" w:space="0" w:color="auto"/>
        <w:left w:val="none" w:sz="0" w:space="0" w:color="auto"/>
        <w:bottom w:val="none" w:sz="0" w:space="0" w:color="auto"/>
        <w:right w:val="none" w:sz="0" w:space="0" w:color="auto"/>
      </w:divBdr>
    </w:div>
    <w:div w:id="554396929">
      <w:bodyDiv w:val="1"/>
      <w:marLeft w:val="0"/>
      <w:marRight w:val="0"/>
      <w:marTop w:val="0"/>
      <w:marBottom w:val="0"/>
      <w:divBdr>
        <w:top w:val="none" w:sz="0" w:space="0" w:color="auto"/>
        <w:left w:val="none" w:sz="0" w:space="0" w:color="auto"/>
        <w:bottom w:val="none" w:sz="0" w:space="0" w:color="auto"/>
        <w:right w:val="none" w:sz="0" w:space="0" w:color="auto"/>
      </w:divBdr>
    </w:div>
    <w:div w:id="599144110">
      <w:bodyDiv w:val="1"/>
      <w:marLeft w:val="0"/>
      <w:marRight w:val="0"/>
      <w:marTop w:val="0"/>
      <w:marBottom w:val="0"/>
      <w:divBdr>
        <w:top w:val="none" w:sz="0" w:space="0" w:color="auto"/>
        <w:left w:val="none" w:sz="0" w:space="0" w:color="auto"/>
        <w:bottom w:val="none" w:sz="0" w:space="0" w:color="auto"/>
        <w:right w:val="none" w:sz="0" w:space="0" w:color="auto"/>
      </w:divBdr>
    </w:div>
    <w:div w:id="642006661">
      <w:bodyDiv w:val="1"/>
      <w:marLeft w:val="0"/>
      <w:marRight w:val="0"/>
      <w:marTop w:val="0"/>
      <w:marBottom w:val="0"/>
      <w:divBdr>
        <w:top w:val="none" w:sz="0" w:space="0" w:color="auto"/>
        <w:left w:val="none" w:sz="0" w:space="0" w:color="auto"/>
        <w:bottom w:val="none" w:sz="0" w:space="0" w:color="auto"/>
        <w:right w:val="none" w:sz="0" w:space="0" w:color="auto"/>
      </w:divBdr>
    </w:div>
    <w:div w:id="808786415">
      <w:bodyDiv w:val="1"/>
      <w:marLeft w:val="0"/>
      <w:marRight w:val="0"/>
      <w:marTop w:val="0"/>
      <w:marBottom w:val="0"/>
      <w:divBdr>
        <w:top w:val="none" w:sz="0" w:space="0" w:color="auto"/>
        <w:left w:val="none" w:sz="0" w:space="0" w:color="auto"/>
        <w:bottom w:val="none" w:sz="0" w:space="0" w:color="auto"/>
        <w:right w:val="none" w:sz="0" w:space="0" w:color="auto"/>
      </w:divBdr>
    </w:div>
    <w:div w:id="955136249">
      <w:bodyDiv w:val="1"/>
      <w:marLeft w:val="0"/>
      <w:marRight w:val="0"/>
      <w:marTop w:val="0"/>
      <w:marBottom w:val="0"/>
      <w:divBdr>
        <w:top w:val="none" w:sz="0" w:space="0" w:color="auto"/>
        <w:left w:val="none" w:sz="0" w:space="0" w:color="auto"/>
        <w:bottom w:val="none" w:sz="0" w:space="0" w:color="auto"/>
        <w:right w:val="none" w:sz="0" w:space="0" w:color="auto"/>
      </w:divBdr>
    </w:div>
    <w:div w:id="1077173157">
      <w:bodyDiv w:val="1"/>
      <w:marLeft w:val="0"/>
      <w:marRight w:val="0"/>
      <w:marTop w:val="0"/>
      <w:marBottom w:val="0"/>
      <w:divBdr>
        <w:top w:val="none" w:sz="0" w:space="0" w:color="auto"/>
        <w:left w:val="none" w:sz="0" w:space="0" w:color="auto"/>
        <w:bottom w:val="none" w:sz="0" w:space="0" w:color="auto"/>
        <w:right w:val="none" w:sz="0" w:space="0" w:color="auto"/>
      </w:divBdr>
    </w:div>
    <w:div w:id="1093279741">
      <w:bodyDiv w:val="1"/>
      <w:marLeft w:val="0"/>
      <w:marRight w:val="0"/>
      <w:marTop w:val="0"/>
      <w:marBottom w:val="0"/>
      <w:divBdr>
        <w:top w:val="none" w:sz="0" w:space="0" w:color="auto"/>
        <w:left w:val="none" w:sz="0" w:space="0" w:color="auto"/>
        <w:bottom w:val="none" w:sz="0" w:space="0" w:color="auto"/>
        <w:right w:val="none" w:sz="0" w:space="0" w:color="auto"/>
      </w:divBdr>
    </w:div>
    <w:div w:id="1299872887">
      <w:bodyDiv w:val="1"/>
      <w:marLeft w:val="0"/>
      <w:marRight w:val="0"/>
      <w:marTop w:val="0"/>
      <w:marBottom w:val="0"/>
      <w:divBdr>
        <w:top w:val="none" w:sz="0" w:space="0" w:color="auto"/>
        <w:left w:val="none" w:sz="0" w:space="0" w:color="auto"/>
        <w:bottom w:val="none" w:sz="0" w:space="0" w:color="auto"/>
        <w:right w:val="none" w:sz="0" w:space="0" w:color="auto"/>
      </w:divBdr>
    </w:div>
    <w:div w:id="1311906899">
      <w:bodyDiv w:val="1"/>
      <w:marLeft w:val="0"/>
      <w:marRight w:val="0"/>
      <w:marTop w:val="0"/>
      <w:marBottom w:val="0"/>
      <w:divBdr>
        <w:top w:val="none" w:sz="0" w:space="0" w:color="auto"/>
        <w:left w:val="none" w:sz="0" w:space="0" w:color="auto"/>
        <w:bottom w:val="none" w:sz="0" w:space="0" w:color="auto"/>
        <w:right w:val="none" w:sz="0" w:space="0" w:color="auto"/>
      </w:divBdr>
    </w:div>
    <w:div w:id="1334145408">
      <w:bodyDiv w:val="1"/>
      <w:marLeft w:val="0"/>
      <w:marRight w:val="0"/>
      <w:marTop w:val="0"/>
      <w:marBottom w:val="0"/>
      <w:divBdr>
        <w:top w:val="none" w:sz="0" w:space="0" w:color="auto"/>
        <w:left w:val="none" w:sz="0" w:space="0" w:color="auto"/>
        <w:bottom w:val="none" w:sz="0" w:space="0" w:color="auto"/>
        <w:right w:val="none" w:sz="0" w:space="0" w:color="auto"/>
      </w:divBdr>
    </w:div>
    <w:div w:id="1469274121">
      <w:bodyDiv w:val="1"/>
      <w:marLeft w:val="0"/>
      <w:marRight w:val="0"/>
      <w:marTop w:val="0"/>
      <w:marBottom w:val="0"/>
      <w:divBdr>
        <w:top w:val="none" w:sz="0" w:space="0" w:color="auto"/>
        <w:left w:val="none" w:sz="0" w:space="0" w:color="auto"/>
        <w:bottom w:val="none" w:sz="0" w:space="0" w:color="auto"/>
        <w:right w:val="none" w:sz="0" w:space="0" w:color="auto"/>
      </w:divBdr>
    </w:div>
    <w:div w:id="1515729879">
      <w:bodyDiv w:val="1"/>
      <w:marLeft w:val="0"/>
      <w:marRight w:val="0"/>
      <w:marTop w:val="0"/>
      <w:marBottom w:val="0"/>
      <w:divBdr>
        <w:top w:val="none" w:sz="0" w:space="0" w:color="auto"/>
        <w:left w:val="none" w:sz="0" w:space="0" w:color="auto"/>
        <w:bottom w:val="none" w:sz="0" w:space="0" w:color="auto"/>
        <w:right w:val="none" w:sz="0" w:space="0" w:color="auto"/>
      </w:divBdr>
    </w:div>
    <w:div w:id="1517378234">
      <w:bodyDiv w:val="1"/>
      <w:marLeft w:val="0"/>
      <w:marRight w:val="0"/>
      <w:marTop w:val="0"/>
      <w:marBottom w:val="0"/>
      <w:divBdr>
        <w:top w:val="none" w:sz="0" w:space="0" w:color="auto"/>
        <w:left w:val="none" w:sz="0" w:space="0" w:color="auto"/>
        <w:bottom w:val="none" w:sz="0" w:space="0" w:color="auto"/>
        <w:right w:val="none" w:sz="0" w:space="0" w:color="auto"/>
      </w:divBdr>
    </w:div>
    <w:div w:id="1615281413">
      <w:bodyDiv w:val="1"/>
      <w:marLeft w:val="0"/>
      <w:marRight w:val="0"/>
      <w:marTop w:val="0"/>
      <w:marBottom w:val="0"/>
      <w:divBdr>
        <w:top w:val="none" w:sz="0" w:space="0" w:color="auto"/>
        <w:left w:val="none" w:sz="0" w:space="0" w:color="auto"/>
        <w:bottom w:val="none" w:sz="0" w:space="0" w:color="auto"/>
        <w:right w:val="none" w:sz="0" w:space="0" w:color="auto"/>
      </w:divBdr>
    </w:div>
    <w:div w:id="1661232404">
      <w:bodyDiv w:val="1"/>
      <w:marLeft w:val="0"/>
      <w:marRight w:val="0"/>
      <w:marTop w:val="0"/>
      <w:marBottom w:val="0"/>
      <w:divBdr>
        <w:top w:val="none" w:sz="0" w:space="0" w:color="auto"/>
        <w:left w:val="none" w:sz="0" w:space="0" w:color="auto"/>
        <w:bottom w:val="none" w:sz="0" w:space="0" w:color="auto"/>
        <w:right w:val="none" w:sz="0" w:space="0" w:color="auto"/>
      </w:divBdr>
    </w:div>
    <w:div w:id="1692337109">
      <w:bodyDiv w:val="1"/>
      <w:marLeft w:val="0"/>
      <w:marRight w:val="0"/>
      <w:marTop w:val="0"/>
      <w:marBottom w:val="0"/>
      <w:divBdr>
        <w:top w:val="none" w:sz="0" w:space="0" w:color="auto"/>
        <w:left w:val="none" w:sz="0" w:space="0" w:color="auto"/>
        <w:bottom w:val="none" w:sz="0" w:space="0" w:color="auto"/>
        <w:right w:val="none" w:sz="0" w:space="0" w:color="auto"/>
      </w:divBdr>
    </w:div>
    <w:div w:id="1783063580">
      <w:bodyDiv w:val="1"/>
      <w:marLeft w:val="0"/>
      <w:marRight w:val="0"/>
      <w:marTop w:val="0"/>
      <w:marBottom w:val="0"/>
      <w:divBdr>
        <w:top w:val="none" w:sz="0" w:space="0" w:color="auto"/>
        <w:left w:val="none" w:sz="0" w:space="0" w:color="auto"/>
        <w:bottom w:val="none" w:sz="0" w:space="0" w:color="auto"/>
        <w:right w:val="none" w:sz="0" w:space="0" w:color="auto"/>
      </w:divBdr>
    </w:div>
    <w:div w:id="1863088113">
      <w:bodyDiv w:val="1"/>
      <w:marLeft w:val="0"/>
      <w:marRight w:val="0"/>
      <w:marTop w:val="0"/>
      <w:marBottom w:val="0"/>
      <w:divBdr>
        <w:top w:val="none" w:sz="0" w:space="0" w:color="auto"/>
        <w:left w:val="none" w:sz="0" w:space="0" w:color="auto"/>
        <w:bottom w:val="none" w:sz="0" w:space="0" w:color="auto"/>
        <w:right w:val="none" w:sz="0" w:space="0" w:color="auto"/>
      </w:divBdr>
    </w:div>
    <w:div w:id="1948123802">
      <w:bodyDiv w:val="1"/>
      <w:marLeft w:val="0"/>
      <w:marRight w:val="0"/>
      <w:marTop w:val="0"/>
      <w:marBottom w:val="0"/>
      <w:divBdr>
        <w:top w:val="none" w:sz="0" w:space="0" w:color="auto"/>
        <w:left w:val="none" w:sz="0" w:space="0" w:color="auto"/>
        <w:bottom w:val="none" w:sz="0" w:space="0" w:color="auto"/>
        <w:right w:val="none" w:sz="0" w:space="0" w:color="auto"/>
      </w:divBdr>
    </w:div>
    <w:div w:id="1964310807">
      <w:bodyDiv w:val="1"/>
      <w:marLeft w:val="0"/>
      <w:marRight w:val="0"/>
      <w:marTop w:val="0"/>
      <w:marBottom w:val="0"/>
      <w:divBdr>
        <w:top w:val="none" w:sz="0" w:space="0" w:color="auto"/>
        <w:left w:val="none" w:sz="0" w:space="0" w:color="auto"/>
        <w:bottom w:val="none" w:sz="0" w:space="0" w:color="auto"/>
        <w:right w:val="none" w:sz="0" w:space="0" w:color="auto"/>
      </w:divBdr>
    </w:div>
    <w:div w:id="2002000336">
      <w:bodyDiv w:val="1"/>
      <w:marLeft w:val="0"/>
      <w:marRight w:val="0"/>
      <w:marTop w:val="0"/>
      <w:marBottom w:val="0"/>
      <w:divBdr>
        <w:top w:val="none" w:sz="0" w:space="0" w:color="auto"/>
        <w:left w:val="none" w:sz="0" w:space="0" w:color="auto"/>
        <w:bottom w:val="none" w:sz="0" w:space="0" w:color="auto"/>
        <w:right w:val="none" w:sz="0" w:space="0" w:color="auto"/>
      </w:divBdr>
    </w:div>
    <w:div w:id="2049329997">
      <w:bodyDiv w:val="1"/>
      <w:marLeft w:val="0"/>
      <w:marRight w:val="0"/>
      <w:marTop w:val="0"/>
      <w:marBottom w:val="0"/>
      <w:divBdr>
        <w:top w:val="none" w:sz="0" w:space="0" w:color="auto"/>
        <w:left w:val="none" w:sz="0" w:space="0" w:color="auto"/>
        <w:bottom w:val="none" w:sz="0" w:space="0" w:color="auto"/>
        <w:right w:val="none" w:sz="0" w:space="0" w:color="auto"/>
      </w:divBdr>
    </w:div>
    <w:div w:id="2077968047">
      <w:bodyDiv w:val="1"/>
      <w:marLeft w:val="0"/>
      <w:marRight w:val="0"/>
      <w:marTop w:val="0"/>
      <w:marBottom w:val="0"/>
      <w:divBdr>
        <w:top w:val="none" w:sz="0" w:space="0" w:color="auto"/>
        <w:left w:val="none" w:sz="0" w:space="0" w:color="auto"/>
        <w:bottom w:val="none" w:sz="0" w:space="0" w:color="auto"/>
        <w:right w:val="none" w:sz="0" w:space="0" w:color="auto"/>
      </w:divBdr>
    </w:div>
    <w:div w:id="2135446230">
      <w:bodyDiv w:val="1"/>
      <w:marLeft w:val="0"/>
      <w:marRight w:val="0"/>
      <w:marTop w:val="0"/>
      <w:marBottom w:val="0"/>
      <w:divBdr>
        <w:top w:val="none" w:sz="0" w:space="0" w:color="auto"/>
        <w:left w:val="none" w:sz="0" w:space="0" w:color="auto"/>
        <w:bottom w:val="none" w:sz="0" w:space="0" w:color="auto"/>
        <w:right w:val="none" w:sz="0" w:space="0" w:color="auto"/>
      </w:divBdr>
    </w:div>
    <w:div w:id="2139570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www.safaribooksonline.com/library/view/jenkins-2-up/9781491979587/ch09.html" TargetMode="External"/><Relationship Id="rId39" Type="http://schemas.openxmlformats.org/officeDocument/2006/relationships/hyperlink" Target="https://www.safaribooksonline.com/library/view/jenkins-2-up/9781491979587/ch09.html" TargetMode="External"/><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hyperlink" Target="https://www.safaribooksonline.com/library/view/jenkins-2-up/9781491979587/ch09.html" TargetMode="External"/><Relationship Id="rId55" Type="http://schemas.openxmlformats.org/officeDocument/2006/relationships/image" Target="media/image38.png"/><Relationship Id="rId63" Type="http://schemas.openxmlformats.org/officeDocument/2006/relationships/image" Target="media/image44.png"/><Relationship Id="rId68" Type="http://schemas.openxmlformats.org/officeDocument/2006/relationships/hyperlink" Target="https://www.safaribooksonline.com/library/view/jenkins-2-up/9781491979587/ch09.html" TargetMode="External"/><Relationship Id="rId7" Type="http://schemas.openxmlformats.org/officeDocument/2006/relationships/hyperlink" Target="https://www.safaribooksonline.com/library/view/jenkins-2-up/9781491979587/ch09.html"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6.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www.safaribooksonline.com/library/view/jenkins-2-up/9781491979587/ch09.html" TargetMode="External"/><Relationship Id="rId28" Type="http://schemas.openxmlformats.org/officeDocument/2006/relationships/hyperlink" Target="https://www.safaribooksonline.com/library/view/jenkins-2-up/9781491979587/ch09.html" TargetMode="External"/><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www.safaribooksonline.com/library/view/jenkins-2-up/9781491979587/ch09.html" TargetMode="External"/><Relationship Id="rId61" Type="http://schemas.openxmlformats.org/officeDocument/2006/relationships/hyperlink" Target="https://www.safaribooksonline.com/library/view/jenkins-2-up/9781491979587/ch09.html" TargetMode="External"/><Relationship Id="rId10" Type="http://schemas.openxmlformats.org/officeDocument/2006/relationships/hyperlink" Target="https://www.safaribooksonline.com/library/view/jenkins-2-up/9781491979587/ch08.html" TargetMode="External"/><Relationship Id="rId19" Type="http://schemas.openxmlformats.org/officeDocument/2006/relationships/image" Target="media/image12.png"/><Relationship Id="rId31" Type="http://schemas.openxmlformats.org/officeDocument/2006/relationships/hyperlink" Target="https://www.safaribooksonline.com/library/view/jenkins-2-up/9781491979587/ch09.html" TargetMode="External"/><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www.safaribooksonline.com/library/view/jenkins-2-up/9781491979587/ch09.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safaribooksonline.com/library/view/jenkins-2-up/9781491979587/ch09.html" TargetMode="External"/><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hyperlink" Target="https://www.safaribooksonline.com/library/view/jenkins-2-up/9781491979587/ch09.html" TargetMode="External"/><Relationship Id="rId48" Type="http://schemas.openxmlformats.org/officeDocument/2006/relationships/hyperlink" Target="https://www.safaribooksonline.com/library/view/jenkins-2-up/9781491979587/ch09.html" TargetMode="External"/><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www.safaribooksonline.com/library/view/jenkins-2-up/9781491979587/ch02.html" TargetMode="External"/><Relationship Id="rId33" Type="http://schemas.openxmlformats.org/officeDocument/2006/relationships/hyperlink" Target="https://www.safaribooksonline.com/library/view/jenkins-2-up/9781491979587/ch09.html"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30</Pages>
  <Words>3337</Words>
  <Characters>19026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krishna</dc:creator>
  <cp:keywords/>
  <dc:description/>
  <cp:lastModifiedBy>vamsi krishna</cp:lastModifiedBy>
  <cp:revision>69</cp:revision>
  <dcterms:created xsi:type="dcterms:W3CDTF">2018-10-14T06:31:00Z</dcterms:created>
  <dcterms:modified xsi:type="dcterms:W3CDTF">2018-10-14T07:48:00Z</dcterms:modified>
</cp:coreProperties>
</file>